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410" w:rsidRPr="00153410" w:rsidRDefault="00153410" w:rsidP="0058424F">
      <w:pPr>
        <w:spacing w:afterLines="50" w:after="156"/>
        <w:jc w:val="left"/>
        <w:rPr>
          <w:szCs w:val="21"/>
        </w:rPr>
      </w:pPr>
      <w:r w:rsidRPr="00153410">
        <w:rPr>
          <w:rFonts w:hint="eastAsia"/>
          <w:szCs w:val="21"/>
        </w:rPr>
        <w:t>附件</w:t>
      </w:r>
      <w:r w:rsidRPr="00153410">
        <w:rPr>
          <w:rFonts w:hint="eastAsia"/>
          <w:szCs w:val="21"/>
        </w:rPr>
        <w:t>2</w:t>
      </w:r>
    </w:p>
    <w:p w:rsidR="001D0BF5" w:rsidRPr="00A22D87" w:rsidRDefault="001D0BF5" w:rsidP="00A22D87">
      <w:pPr>
        <w:spacing w:afterLines="50" w:after="156"/>
        <w:jc w:val="center"/>
        <w:rPr>
          <w:b/>
          <w:sz w:val="32"/>
          <w:szCs w:val="32"/>
        </w:rPr>
      </w:pPr>
      <w:r w:rsidRPr="001D0BF5">
        <w:rPr>
          <w:b/>
          <w:sz w:val="32"/>
          <w:szCs w:val="32"/>
        </w:rPr>
        <w:t>课程教学大纲</w:t>
      </w:r>
    </w:p>
    <w:tbl>
      <w:tblPr>
        <w:tblStyle w:val="TableGrid"/>
        <w:tblW w:w="935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36"/>
        <w:gridCol w:w="1265"/>
        <w:gridCol w:w="1515"/>
        <w:gridCol w:w="1477"/>
        <w:gridCol w:w="618"/>
        <w:gridCol w:w="941"/>
        <w:gridCol w:w="1305"/>
      </w:tblGrid>
      <w:tr w:rsidR="001D0BF5" w:rsidTr="00330200">
        <w:trPr>
          <w:trHeight w:val="614"/>
        </w:trPr>
        <w:tc>
          <w:tcPr>
            <w:tcW w:w="9357" w:type="dxa"/>
            <w:gridSpan w:val="7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330200">
        <w:trPr>
          <w:trHeight w:val="559"/>
        </w:trPr>
        <w:tc>
          <w:tcPr>
            <w:tcW w:w="223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823ACC" w:rsidP="00A724E5">
            <w:pPr>
              <w:rPr>
                <w:w w:val="90"/>
              </w:rPr>
            </w:pP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723F90" w:rsidP="00A724E5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305" w:type="dxa"/>
            <w:vAlign w:val="center"/>
          </w:tcPr>
          <w:p w:rsidR="00823ACC" w:rsidRPr="00565461" w:rsidRDefault="00723F90" w:rsidP="00A724E5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2</w:t>
            </w:r>
          </w:p>
        </w:tc>
      </w:tr>
      <w:tr w:rsidR="001D0BF5" w:rsidTr="00330200">
        <w:trPr>
          <w:trHeight w:val="448"/>
        </w:trPr>
        <w:tc>
          <w:tcPr>
            <w:tcW w:w="2236" w:type="dxa"/>
            <w:vMerge w:val="restart"/>
            <w:vAlign w:val="center"/>
          </w:tcPr>
          <w:p w:rsidR="001D0BF5" w:rsidRDefault="00D130CC" w:rsidP="007C626D"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C626D"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121" w:type="dxa"/>
            <w:gridSpan w:val="6"/>
          </w:tcPr>
          <w:p w:rsidR="001D0BF5" w:rsidRPr="00370303" w:rsidRDefault="00686943" w:rsidP="00EF5B40">
            <w:pPr>
              <w:rPr>
                <w:rFonts w:ascii="inherit" w:hAnsi="inherit" w:hint="eastAsia"/>
                <w:color w:val="000000"/>
              </w:rPr>
            </w:pPr>
            <w:r w:rsidRPr="00370303">
              <w:rPr>
                <w:rFonts w:ascii="inherit" w:hAnsi="inherit" w:hint="eastAsia"/>
                <w:color w:val="000000"/>
              </w:rPr>
              <w:t>（中文）</w:t>
            </w:r>
            <w:r w:rsidR="00EF5B40">
              <w:rPr>
                <w:rFonts w:ascii="inherit" w:hAnsi="inherit" w:hint="eastAsia"/>
                <w:color w:val="000000"/>
              </w:rPr>
              <w:t xml:space="preserve">  </w:t>
            </w:r>
            <w:r w:rsidR="00723F90" w:rsidRPr="00370303">
              <w:rPr>
                <w:rFonts w:ascii="inherit" w:hAnsi="inherit" w:hint="eastAsia"/>
                <w:color w:val="000000"/>
              </w:rPr>
              <w:t>机电</w:t>
            </w:r>
            <w:r w:rsidR="00EF5B40">
              <w:rPr>
                <w:rFonts w:ascii="inherit" w:hAnsi="inherit" w:hint="eastAsia"/>
                <w:color w:val="000000"/>
              </w:rPr>
              <w:t>系统</w:t>
            </w:r>
            <w:r w:rsidR="00240B69">
              <w:rPr>
                <w:rFonts w:ascii="inherit" w:hAnsi="inherit" w:hint="eastAsia"/>
                <w:color w:val="000000"/>
              </w:rPr>
              <w:t>与生活</w:t>
            </w:r>
          </w:p>
        </w:tc>
      </w:tr>
      <w:tr w:rsidR="001D0BF5" w:rsidTr="00330200">
        <w:trPr>
          <w:trHeight w:val="411"/>
        </w:trPr>
        <w:tc>
          <w:tcPr>
            <w:tcW w:w="223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121" w:type="dxa"/>
            <w:gridSpan w:val="6"/>
          </w:tcPr>
          <w:p w:rsidR="001D0BF5" w:rsidRPr="00370303" w:rsidRDefault="00686943" w:rsidP="00240B69">
            <w:pPr>
              <w:rPr>
                <w:rFonts w:ascii="inherit" w:hAnsi="inherit" w:hint="eastAsia"/>
                <w:color w:val="000000"/>
              </w:rPr>
            </w:pPr>
            <w:r w:rsidRPr="00370303">
              <w:rPr>
                <w:rFonts w:ascii="inherit" w:hAnsi="inherit" w:hint="eastAsia"/>
                <w:color w:val="000000"/>
              </w:rPr>
              <w:t>（英文）</w:t>
            </w:r>
            <w:r w:rsidR="00240B69">
              <w:rPr>
                <w:rFonts w:ascii="inherit" w:hAnsi="inherit" w:hint="eastAsia"/>
                <w:color w:val="000000"/>
              </w:rPr>
              <w:t>E</w:t>
            </w:r>
            <w:r w:rsidR="001B7B0C" w:rsidRPr="00370303">
              <w:rPr>
                <w:rFonts w:ascii="inherit" w:hAnsi="inherit"/>
                <w:color w:val="000000"/>
              </w:rPr>
              <w:t>lectromechanical systems</w:t>
            </w:r>
            <w:r w:rsidR="00240B69">
              <w:rPr>
                <w:rFonts w:ascii="inherit" w:hAnsi="inherit"/>
                <w:color w:val="000000"/>
              </w:rPr>
              <w:t xml:space="preserve"> </w:t>
            </w:r>
            <w:r w:rsidR="00240B69">
              <w:rPr>
                <w:rFonts w:ascii="inherit" w:hAnsi="inherit" w:hint="eastAsia"/>
                <w:color w:val="000000"/>
              </w:rPr>
              <w:t>in</w:t>
            </w:r>
            <w:r w:rsidR="00240B69">
              <w:rPr>
                <w:rFonts w:ascii="inherit" w:hAnsi="inherit"/>
                <w:color w:val="000000"/>
              </w:rPr>
              <w:t xml:space="preserve"> our life</w:t>
            </w:r>
          </w:p>
        </w:tc>
      </w:tr>
      <w:tr w:rsidR="001D0BF5" w:rsidTr="00330200">
        <w:trPr>
          <w:trHeight w:val="700"/>
        </w:trPr>
        <w:tc>
          <w:tcPr>
            <w:tcW w:w="223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(</w:t>
            </w:r>
            <w:r w:rsidRPr="00511D50">
              <w:rPr>
                <w:rFonts w:hint="eastAsia"/>
              </w:rPr>
              <w:t>Course Type</w:t>
            </w:r>
            <w:r>
              <w:rPr>
                <w:rFonts w:hint="eastAsia"/>
              </w:rPr>
              <w:t>)</w:t>
            </w:r>
          </w:p>
        </w:tc>
        <w:tc>
          <w:tcPr>
            <w:tcW w:w="7121" w:type="dxa"/>
            <w:gridSpan w:val="6"/>
            <w:vAlign w:val="center"/>
          </w:tcPr>
          <w:p w:rsidR="001D0BF5" w:rsidRPr="00565461" w:rsidRDefault="0014707F" w:rsidP="00723F90">
            <w:pPr>
              <w:rPr>
                <w:color w:val="00B050"/>
              </w:rPr>
            </w:pPr>
            <w:r>
              <w:rPr>
                <w:rFonts w:ascii="inherit" w:hAnsi="inherit" w:hint="eastAsia"/>
                <w:color w:val="000000"/>
              </w:rPr>
              <w:t>教学和仿真实验</w:t>
            </w:r>
          </w:p>
        </w:tc>
      </w:tr>
      <w:tr w:rsidR="00AE6C69" w:rsidTr="00330200">
        <w:tc>
          <w:tcPr>
            <w:tcW w:w="223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7121" w:type="dxa"/>
            <w:gridSpan w:val="6"/>
            <w:vAlign w:val="center"/>
          </w:tcPr>
          <w:p w:rsidR="00AE6C69" w:rsidRPr="001D0BF5" w:rsidRDefault="0014707F" w:rsidP="00823ACC">
            <w:pPr>
              <w:jc w:val="left"/>
            </w:pPr>
            <w:r>
              <w:rPr>
                <w:rFonts w:hint="eastAsia"/>
              </w:rPr>
              <w:t>工科背景</w:t>
            </w:r>
          </w:p>
        </w:tc>
      </w:tr>
      <w:tr w:rsidR="001D0BF5" w:rsidTr="00330200">
        <w:tc>
          <w:tcPr>
            <w:tcW w:w="223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121" w:type="dxa"/>
            <w:gridSpan w:val="6"/>
            <w:vAlign w:val="center"/>
          </w:tcPr>
          <w:p w:rsidR="001D0BF5" w:rsidRPr="001D0BF5" w:rsidRDefault="0014707F" w:rsidP="00823ACC">
            <w:pPr>
              <w:jc w:val="left"/>
            </w:pPr>
            <w:r>
              <w:rPr>
                <w:rFonts w:hint="eastAsia"/>
              </w:rPr>
              <w:t>英语</w:t>
            </w:r>
          </w:p>
        </w:tc>
      </w:tr>
      <w:tr w:rsidR="001D0BF5" w:rsidTr="00330200">
        <w:tc>
          <w:tcPr>
            <w:tcW w:w="223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121" w:type="dxa"/>
            <w:gridSpan w:val="6"/>
            <w:vAlign w:val="center"/>
          </w:tcPr>
          <w:p w:rsidR="001D0BF5" w:rsidRPr="001D0BF5" w:rsidRDefault="0014707F" w:rsidP="001B7B0C">
            <w:pPr>
              <w:jc w:val="center"/>
            </w:pPr>
            <w:r>
              <w:rPr>
                <w:rFonts w:hint="eastAsia"/>
              </w:rPr>
              <w:t>航空航天学院</w:t>
            </w:r>
          </w:p>
        </w:tc>
      </w:tr>
      <w:tr w:rsidR="001D0BF5" w:rsidTr="00330200">
        <w:tc>
          <w:tcPr>
            <w:tcW w:w="223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121" w:type="dxa"/>
            <w:gridSpan w:val="6"/>
            <w:vAlign w:val="center"/>
          </w:tcPr>
          <w:p w:rsidR="001D0BF5" w:rsidRPr="001D0BF5" w:rsidRDefault="0014707F" w:rsidP="001B7B0C">
            <w:pPr>
              <w:jc w:val="left"/>
            </w:pPr>
            <w:r>
              <w:rPr>
                <w:rFonts w:hint="eastAsia"/>
              </w:rPr>
              <w:t>高等数学，理论力学</w:t>
            </w:r>
          </w:p>
        </w:tc>
      </w:tr>
      <w:tr w:rsidR="001D0BF5" w:rsidTr="00330200">
        <w:tc>
          <w:tcPr>
            <w:tcW w:w="223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1B7B0C" w:rsidP="007C626D">
            <w:pPr>
              <w:jc w:val="center"/>
            </w:pPr>
            <w:r>
              <w:rPr>
                <w:rFonts w:hint="eastAsia"/>
              </w:rPr>
              <w:t>James.F.Whidborne</w:t>
            </w: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246" w:type="dxa"/>
            <w:gridSpan w:val="2"/>
            <w:vAlign w:val="center"/>
          </w:tcPr>
          <w:p w:rsidR="001D0BF5" w:rsidRPr="0074127F" w:rsidRDefault="001D0BF5" w:rsidP="007C626D">
            <w:pPr>
              <w:jc w:val="center"/>
              <w:rPr>
                <w:color w:val="00B050"/>
              </w:rPr>
            </w:pPr>
          </w:p>
        </w:tc>
      </w:tr>
      <w:tr w:rsidR="001D0BF5" w:rsidTr="00330200">
        <w:trPr>
          <w:trHeight w:val="1728"/>
        </w:trPr>
        <w:tc>
          <w:tcPr>
            <w:tcW w:w="223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121" w:type="dxa"/>
            <w:gridSpan w:val="6"/>
            <w:vAlign w:val="center"/>
          </w:tcPr>
          <w:p w:rsidR="00F262B4" w:rsidRDefault="00F262B4" w:rsidP="00370303">
            <w:pPr>
              <w:rPr>
                <w:rFonts w:ascii="inherit" w:hAnsi="inherit" w:hint="eastAsia"/>
                <w:color w:val="000000"/>
              </w:rPr>
            </w:pPr>
            <w:bookmarkStart w:id="0" w:name="OLE_LINK3"/>
            <w:r w:rsidRPr="00F262B4">
              <w:rPr>
                <w:rFonts w:ascii="inherit" w:hAnsi="inherit" w:hint="eastAsia"/>
                <w:color w:val="000000"/>
              </w:rPr>
              <w:t>机电系统与人类社会早已经密不可分，不论是在工作还是在生活中，机电系统都得到了广泛的应用，大到各种液压机械、飞机</w:t>
            </w:r>
            <w:r w:rsidR="00330200">
              <w:rPr>
                <w:rFonts w:ascii="inherit" w:hAnsi="inherit" w:hint="eastAsia"/>
                <w:color w:val="000000"/>
              </w:rPr>
              <w:t>、</w:t>
            </w:r>
            <w:r w:rsidR="00EF5B40">
              <w:rPr>
                <w:rFonts w:ascii="inherit" w:hAnsi="inherit" w:hint="eastAsia"/>
                <w:color w:val="000000"/>
              </w:rPr>
              <w:t>卫星</w:t>
            </w:r>
            <w:r w:rsidRPr="00F262B4">
              <w:rPr>
                <w:rFonts w:ascii="inherit" w:hAnsi="inherit" w:hint="eastAsia"/>
                <w:color w:val="000000"/>
              </w:rPr>
              <w:t>，小到生活中的洗衣机、吸尘器</w:t>
            </w:r>
            <w:r>
              <w:rPr>
                <w:rFonts w:ascii="inherit" w:hAnsi="inherit" w:hint="eastAsia"/>
                <w:color w:val="000000"/>
              </w:rPr>
              <w:t>、复印机</w:t>
            </w:r>
            <w:r w:rsidRPr="00F262B4">
              <w:rPr>
                <w:rFonts w:ascii="inherit" w:hAnsi="inherit" w:hint="eastAsia"/>
                <w:color w:val="000000"/>
              </w:rPr>
              <w:t>等，机电系统充斥着我们的生活，我们的生活水</w:t>
            </w:r>
            <w:r w:rsidR="00330200">
              <w:rPr>
                <w:rFonts w:ascii="inherit" w:hAnsi="inherit" w:hint="eastAsia"/>
                <w:color w:val="000000"/>
              </w:rPr>
              <w:t>平</w:t>
            </w:r>
            <w:r w:rsidRPr="00F262B4">
              <w:rPr>
                <w:rFonts w:ascii="inherit" w:hAnsi="inherit" w:hint="eastAsia"/>
                <w:color w:val="000000"/>
              </w:rPr>
              <w:t>也因为机电系统得到的很大的提高。</w:t>
            </w:r>
          </w:p>
          <w:p w:rsidR="00F56F92" w:rsidRDefault="0091296F" w:rsidP="00370303">
            <w:pPr>
              <w:rPr>
                <w:rFonts w:ascii="inherit" w:hAnsi="inherit" w:hint="eastAsia"/>
                <w:color w:val="000000"/>
              </w:rPr>
            </w:pPr>
            <w:r>
              <w:rPr>
                <w:rFonts w:ascii="inherit" w:hAnsi="inherit" w:hint="eastAsia"/>
                <w:color w:val="000000"/>
              </w:rPr>
              <w:t>课程以生活中的诸多</w:t>
            </w:r>
            <w:r w:rsidR="008C4922">
              <w:rPr>
                <w:rFonts w:ascii="inherit" w:hAnsi="inherit" w:hint="eastAsia"/>
                <w:color w:val="000000"/>
              </w:rPr>
              <w:t>应用</w:t>
            </w:r>
            <w:r>
              <w:rPr>
                <w:rFonts w:ascii="inherit" w:hAnsi="inherit" w:hint="eastAsia"/>
                <w:color w:val="000000"/>
              </w:rPr>
              <w:t>实例为研究对象，</w:t>
            </w:r>
            <w:r w:rsidR="008C4922">
              <w:rPr>
                <w:rFonts w:ascii="inherit" w:hAnsi="inherit" w:hint="eastAsia"/>
                <w:color w:val="000000"/>
              </w:rPr>
              <w:t>描绘</w:t>
            </w:r>
            <w:r w:rsidR="008C4922" w:rsidRPr="00370303">
              <w:rPr>
                <w:rFonts w:ascii="inherit" w:hAnsi="inherit" w:hint="eastAsia"/>
                <w:color w:val="000000"/>
              </w:rPr>
              <w:t>现代</w:t>
            </w:r>
            <w:r>
              <w:rPr>
                <w:rFonts w:ascii="inherit" w:hAnsi="inherit" w:hint="eastAsia"/>
                <w:color w:val="000000"/>
              </w:rPr>
              <w:t>生活</w:t>
            </w:r>
            <w:r w:rsidR="008C4922">
              <w:rPr>
                <w:rFonts w:ascii="inherit" w:hAnsi="inherit" w:hint="eastAsia"/>
                <w:color w:val="000000"/>
              </w:rPr>
              <w:t>重要的组成部分—</w:t>
            </w:r>
            <w:r w:rsidR="005A4FD1" w:rsidRPr="00370303">
              <w:rPr>
                <w:rFonts w:ascii="inherit" w:hAnsi="inherit" w:hint="eastAsia"/>
                <w:color w:val="000000"/>
              </w:rPr>
              <w:t>机电系统</w:t>
            </w:r>
            <w:r w:rsidR="008C4922">
              <w:rPr>
                <w:rFonts w:ascii="inherit" w:hAnsi="inherit" w:hint="eastAsia"/>
                <w:color w:val="000000"/>
              </w:rPr>
              <w:t>的</w:t>
            </w:r>
            <w:r w:rsidR="00957288">
              <w:rPr>
                <w:rFonts w:ascii="inherit" w:hAnsi="inherit" w:hint="eastAsia"/>
                <w:color w:val="000000"/>
              </w:rPr>
              <w:t>运行模式和工作原理。将机电系统比</w:t>
            </w:r>
            <w:r w:rsidR="00330200">
              <w:rPr>
                <w:rFonts w:ascii="inherit" w:hAnsi="inherit" w:hint="eastAsia"/>
                <w:color w:val="000000"/>
              </w:rPr>
              <w:t>拟</w:t>
            </w:r>
            <w:r w:rsidR="00957288">
              <w:rPr>
                <w:rFonts w:ascii="inherit" w:hAnsi="inherit" w:hint="eastAsia"/>
                <w:color w:val="000000"/>
              </w:rPr>
              <w:t>成</w:t>
            </w:r>
            <w:r w:rsidR="00567FBA">
              <w:rPr>
                <w:rFonts w:ascii="inherit" w:hAnsi="inherit" w:hint="eastAsia"/>
                <w:color w:val="000000"/>
              </w:rPr>
              <w:t>一个</w:t>
            </w:r>
            <w:r w:rsidR="00957288">
              <w:rPr>
                <w:rFonts w:ascii="inherit" w:hAnsi="inherit" w:hint="eastAsia"/>
                <w:color w:val="000000"/>
              </w:rPr>
              <w:t>人体</w:t>
            </w:r>
            <w:r w:rsidR="00567FBA">
              <w:rPr>
                <w:rFonts w:ascii="inherit" w:hAnsi="inherit" w:hint="eastAsia"/>
                <w:color w:val="000000"/>
              </w:rPr>
              <w:t>，</w:t>
            </w:r>
            <w:r w:rsidR="00F56F92">
              <w:rPr>
                <w:rFonts w:ascii="inherit" w:hAnsi="inherit" w:hint="eastAsia"/>
                <w:color w:val="000000"/>
              </w:rPr>
              <w:t>对机电系统</w:t>
            </w:r>
            <w:r w:rsidR="00567FBA">
              <w:rPr>
                <w:rFonts w:ascii="inherit" w:hAnsi="inherit" w:hint="eastAsia"/>
                <w:color w:val="000000"/>
              </w:rPr>
              <w:t>进行</w:t>
            </w:r>
            <w:r w:rsidR="00F56F92">
              <w:rPr>
                <w:rFonts w:ascii="inherit" w:hAnsi="inherit" w:hint="eastAsia"/>
                <w:color w:val="000000"/>
              </w:rPr>
              <w:t>分解，</w:t>
            </w:r>
            <w:r w:rsidR="00F262B4">
              <w:rPr>
                <w:rFonts w:ascii="inherit" w:hAnsi="inherit" w:hint="eastAsia"/>
                <w:color w:val="000000"/>
              </w:rPr>
              <w:t>模块化</w:t>
            </w:r>
            <w:r w:rsidR="00F56F92">
              <w:rPr>
                <w:rFonts w:ascii="inherit" w:hAnsi="inherit" w:hint="eastAsia"/>
                <w:color w:val="000000"/>
              </w:rPr>
              <w:t>其组成和功能</w:t>
            </w:r>
            <w:r w:rsidR="00F262B4">
              <w:rPr>
                <w:rFonts w:ascii="inherit" w:hAnsi="inherit" w:hint="eastAsia"/>
                <w:color w:val="000000"/>
              </w:rPr>
              <w:t>，</w:t>
            </w:r>
            <w:r w:rsidR="00330200">
              <w:rPr>
                <w:rFonts w:ascii="inherit" w:hAnsi="inherit" w:hint="eastAsia"/>
                <w:color w:val="000000"/>
              </w:rPr>
              <w:t>建立</w:t>
            </w:r>
            <w:r w:rsidR="00F56F92">
              <w:rPr>
                <w:rFonts w:ascii="inherit" w:hAnsi="inherit" w:hint="eastAsia"/>
                <w:color w:val="000000"/>
              </w:rPr>
              <w:t>模块</w:t>
            </w:r>
            <w:r w:rsidR="00567FBA">
              <w:rPr>
                <w:rFonts w:ascii="inherit" w:hAnsi="inherit" w:hint="eastAsia"/>
                <w:color w:val="000000"/>
              </w:rPr>
              <w:t>间</w:t>
            </w:r>
            <w:r w:rsidR="00F56F92">
              <w:rPr>
                <w:rFonts w:ascii="inherit" w:hAnsi="inherit" w:hint="eastAsia"/>
                <w:color w:val="000000"/>
              </w:rPr>
              <w:t>的关联</w:t>
            </w:r>
            <w:r w:rsidR="00F262B4">
              <w:rPr>
                <w:rFonts w:ascii="inherit" w:hAnsi="inherit" w:hint="eastAsia"/>
                <w:color w:val="000000"/>
              </w:rPr>
              <w:t>，</w:t>
            </w:r>
            <w:r w:rsidR="00567FBA">
              <w:rPr>
                <w:rFonts w:ascii="inherit" w:hAnsi="inherit" w:hint="eastAsia"/>
                <w:color w:val="000000"/>
              </w:rPr>
              <w:t>了解</w:t>
            </w:r>
            <w:r w:rsidR="0014707F">
              <w:rPr>
                <w:rFonts w:ascii="inherit" w:hAnsi="inherit" w:hint="eastAsia"/>
                <w:color w:val="000000"/>
              </w:rPr>
              <w:t>系统运行原理</w:t>
            </w:r>
            <w:r w:rsidR="00F56F92">
              <w:rPr>
                <w:rFonts w:ascii="inherit" w:hAnsi="inherit" w:hint="eastAsia"/>
                <w:color w:val="000000"/>
              </w:rPr>
              <w:t>，从而引导不同知识背景的同学认识机电系统。</w:t>
            </w:r>
          </w:p>
          <w:p w:rsidR="004C0E38" w:rsidRDefault="00F56F92" w:rsidP="00370303">
            <w:pPr>
              <w:rPr>
                <w:rFonts w:ascii="inherit" w:hAnsi="inherit" w:hint="eastAsia"/>
                <w:color w:val="000000"/>
              </w:rPr>
            </w:pPr>
            <w:r>
              <w:rPr>
                <w:rFonts w:ascii="inherit" w:hAnsi="inherit" w:hint="eastAsia"/>
                <w:color w:val="000000"/>
              </w:rPr>
              <w:t>课程将</w:t>
            </w:r>
            <w:r w:rsidR="0014707F">
              <w:rPr>
                <w:rFonts w:ascii="inherit" w:hAnsi="inherit" w:hint="eastAsia"/>
                <w:color w:val="000000"/>
              </w:rPr>
              <w:t>引入</w:t>
            </w:r>
            <w:r w:rsidR="00957288">
              <w:rPr>
                <w:rFonts w:ascii="inherit" w:hAnsi="inherit" w:hint="eastAsia"/>
                <w:color w:val="000000"/>
              </w:rPr>
              <w:t>和使用</w:t>
            </w:r>
            <w:r>
              <w:rPr>
                <w:rFonts w:ascii="inherit" w:hAnsi="inherit" w:hint="eastAsia"/>
                <w:color w:val="000000"/>
              </w:rPr>
              <w:t>功能强大</w:t>
            </w:r>
            <w:r w:rsidR="0014707F">
              <w:rPr>
                <w:rFonts w:ascii="inherit" w:hAnsi="inherit" w:hint="eastAsia"/>
                <w:color w:val="000000"/>
              </w:rPr>
              <w:t>、</w:t>
            </w:r>
            <w:r>
              <w:rPr>
                <w:rFonts w:ascii="inherit" w:hAnsi="inherit" w:hint="eastAsia"/>
                <w:color w:val="000000"/>
              </w:rPr>
              <w:t>易于上手的</w:t>
            </w:r>
            <w:r>
              <w:rPr>
                <w:rFonts w:ascii="inherit" w:hAnsi="inherit" w:hint="eastAsia"/>
                <w:color w:val="000000"/>
              </w:rPr>
              <w:t>Simulink</w:t>
            </w:r>
            <w:r w:rsidR="00957288">
              <w:rPr>
                <w:rFonts w:ascii="inherit" w:hAnsi="inherit" w:hint="eastAsia"/>
                <w:color w:val="000000"/>
              </w:rPr>
              <w:t>仿真软件，</w:t>
            </w:r>
            <w:r w:rsidR="004C0E38">
              <w:rPr>
                <w:rFonts w:ascii="inherit" w:hAnsi="inherit" w:hint="eastAsia"/>
                <w:color w:val="000000"/>
              </w:rPr>
              <w:t>利用该软件所提供的丰富工具箱</w:t>
            </w:r>
            <w:r w:rsidR="0014707F">
              <w:rPr>
                <w:rFonts w:ascii="inherit" w:hAnsi="inherit" w:hint="eastAsia"/>
                <w:color w:val="000000"/>
              </w:rPr>
              <w:t>功能</w:t>
            </w:r>
            <w:r w:rsidR="004C0E38">
              <w:rPr>
                <w:rFonts w:ascii="inherit" w:hAnsi="inherit" w:hint="eastAsia"/>
                <w:color w:val="000000"/>
              </w:rPr>
              <w:t>，</w:t>
            </w:r>
            <w:r w:rsidR="00F262B4">
              <w:rPr>
                <w:rFonts w:ascii="inherit" w:hAnsi="inherit" w:hint="eastAsia"/>
                <w:color w:val="000000"/>
              </w:rPr>
              <w:t>从</w:t>
            </w:r>
            <w:r w:rsidR="0014707F">
              <w:rPr>
                <w:rFonts w:ascii="inherit" w:hAnsi="inherit" w:hint="eastAsia"/>
                <w:color w:val="000000"/>
              </w:rPr>
              <w:t>机电系统</w:t>
            </w:r>
            <w:r w:rsidR="00F262B4">
              <w:rPr>
                <w:rFonts w:ascii="inherit" w:hAnsi="inherit" w:hint="eastAsia"/>
                <w:color w:val="000000"/>
              </w:rPr>
              <w:t>零部件入手，</w:t>
            </w:r>
            <w:r w:rsidR="00957288">
              <w:rPr>
                <w:rFonts w:ascii="inherit" w:hAnsi="inherit" w:hint="eastAsia"/>
                <w:color w:val="000000"/>
              </w:rPr>
              <w:t>一步步描述系统的部件组成</w:t>
            </w:r>
            <w:r w:rsidR="00F262B4">
              <w:rPr>
                <w:rFonts w:ascii="inherit" w:hAnsi="inherit" w:hint="eastAsia"/>
                <w:color w:val="000000"/>
              </w:rPr>
              <w:t>、</w:t>
            </w:r>
            <w:r w:rsidR="00E43EA9">
              <w:rPr>
                <w:rFonts w:ascii="inherit" w:hAnsi="inherit" w:hint="eastAsia"/>
                <w:color w:val="000000"/>
              </w:rPr>
              <w:t>搭建</w:t>
            </w:r>
            <w:r w:rsidR="00957288">
              <w:rPr>
                <w:rFonts w:ascii="inherit" w:hAnsi="inherit" w:hint="eastAsia"/>
                <w:color w:val="000000"/>
              </w:rPr>
              <w:t>各部件之间关联</w:t>
            </w:r>
            <w:r w:rsidR="00567FBA">
              <w:rPr>
                <w:rFonts w:ascii="inherit" w:hAnsi="inherit" w:hint="eastAsia"/>
                <w:color w:val="000000"/>
              </w:rPr>
              <w:t>，</w:t>
            </w:r>
            <w:r w:rsidR="0014707F">
              <w:rPr>
                <w:rFonts w:ascii="inherit" w:hAnsi="inherit" w:hint="eastAsia"/>
                <w:color w:val="000000"/>
              </w:rPr>
              <w:t>实现</w:t>
            </w:r>
            <w:r w:rsidR="00957288">
              <w:rPr>
                <w:rFonts w:ascii="inherit" w:hAnsi="inherit" w:hint="eastAsia"/>
                <w:color w:val="000000"/>
              </w:rPr>
              <w:t>机电模块</w:t>
            </w:r>
            <w:r>
              <w:rPr>
                <w:rFonts w:ascii="inherit" w:hAnsi="inherit" w:hint="eastAsia"/>
                <w:color w:val="000000"/>
              </w:rPr>
              <w:t>的</w:t>
            </w:r>
            <w:r w:rsidR="00957288">
              <w:rPr>
                <w:rFonts w:ascii="inherit" w:hAnsi="inherit" w:hint="eastAsia"/>
                <w:color w:val="000000"/>
              </w:rPr>
              <w:t>相互作用，</w:t>
            </w:r>
            <w:r w:rsidR="00F262B4">
              <w:rPr>
                <w:rFonts w:ascii="inherit" w:hAnsi="inherit" w:hint="eastAsia"/>
                <w:color w:val="000000"/>
              </w:rPr>
              <w:t>进而</w:t>
            </w:r>
            <w:r w:rsidR="00E43EA9">
              <w:rPr>
                <w:rFonts w:ascii="inherit" w:hAnsi="inherit" w:hint="eastAsia"/>
                <w:color w:val="000000"/>
              </w:rPr>
              <w:t>给出</w:t>
            </w:r>
            <w:r w:rsidR="00957288">
              <w:rPr>
                <w:rFonts w:ascii="inherit" w:hAnsi="inherit" w:hint="eastAsia"/>
                <w:color w:val="000000"/>
              </w:rPr>
              <w:t>整个系统的输入输出关</w:t>
            </w:r>
            <w:r w:rsidR="00E43EA9">
              <w:rPr>
                <w:rFonts w:ascii="inherit" w:hAnsi="inherit" w:hint="eastAsia"/>
                <w:color w:val="000000"/>
              </w:rPr>
              <w:t>系</w:t>
            </w:r>
            <w:r w:rsidR="00957288">
              <w:rPr>
                <w:rFonts w:ascii="inherit" w:hAnsi="inherit" w:hint="eastAsia"/>
                <w:color w:val="000000"/>
              </w:rPr>
              <w:t>，让学生</w:t>
            </w:r>
            <w:r w:rsidR="004C0E38">
              <w:rPr>
                <w:rFonts w:ascii="inherit" w:hAnsi="inherit" w:hint="eastAsia"/>
                <w:color w:val="000000"/>
              </w:rPr>
              <w:t>掌握基本的仿真软件同时，</w:t>
            </w:r>
            <w:r w:rsidR="00957288">
              <w:rPr>
                <w:rFonts w:ascii="inherit" w:hAnsi="inherit" w:hint="eastAsia"/>
                <w:color w:val="000000"/>
              </w:rPr>
              <w:t>能够体会机电系统</w:t>
            </w:r>
            <w:r w:rsidR="00F262B4">
              <w:rPr>
                <w:rFonts w:ascii="inherit" w:hAnsi="inherit" w:hint="eastAsia"/>
                <w:color w:val="000000"/>
              </w:rPr>
              <w:t>内部</w:t>
            </w:r>
            <w:r w:rsidR="00957288">
              <w:rPr>
                <w:rFonts w:ascii="inherit" w:hAnsi="inherit" w:hint="eastAsia"/>
                <w:color w:val="000000"/>
              </w:rPr>
              <w:t>的</w:t>
            </w:r>
            <w:r w:rsidR="000D1DC1">
              <w:rPr>
                <w:rFonts w:ascii="inherit" w:hAnsi="inherit" w:hint="eastAsia"/>
                <w:color w:val="000000"/>
              </w:rPr>
              <w:t>奥妙，</w:t>
            </w:r>
            <w:r>
              <w:rPr>
                <w:rFonts w:ascii="inherit" w:hAnsi="inherit" w:hint="eastAsia"/>
                <w:color w:val="000000"/>
              </w:rPr>
              <w:t>并进一步理解</w:t>
            </w:r>
            <w:r w:rsidR="00F262B4">
              <w:rPr>
                <w:rFonts w:ascii="inherit" w:hAnsi="inherit" w:hint="eastAsia"/>
                <w:color w:val="000000"/>
              </w:rPr>
              <w:t>生活中</w:t>
            </w:r>
            <w:r w:rsidR="0014707F">
              <w:rPr>
                <w:rFonts w:ascii="inherit" w:hAnsi="inherit" w:hint="eastAsia"/>
                <w:color w:val="000000"/>
              </w:rPr>
              <w:t>常见</w:t>
            </w:r>
            <w:r w:rsidR="00F262B4">
              <w:rPr>
                <w:rFonts w:ascii="inherit" w:hAnsi="inherit" w:hint="eastAsia"/>
                <w:color w:val="000000"/>
              </w:rPr>
              <w:t>机电系统的</w:t>
            </w:r>
            <w:r w:rsidR="000D1DC1">
              <w:rPr>
                <w:rFonts w:ascii="inherit" w:hAnsi="inherit" w:hint="eastAsia"/>
                <w:color w:val="000000"/>
              </w:rPr>
              <w:t>运行原理</w:t>
            </w:r>
            <w:r w:rsidR="00E43EA9">
              <w:rPr>
                <w:rFonts w:ascii="inherit" w:hAnsi="inherit" w:hint="eastAsia"/>
                <w:color w:val="000000"/>
              </w:rPr>
              <w:t>，激发学生</w:t>
            </w:r>
            <w:r w:rsidR="00330200">
              <w:rPr>
                <w:rFonts w:ascii="inherit" w:hAnsi="inherit" w:hint="eastAsia"/>
                <w:color w:val="000000"/>
              </w:rPr>
              <w:t>研究兴趣，</w:t>
            </w:r>
            <w:r w:rsidR="00E43EA9">
              <w:rPr>
                <w:rFonts w:ascii="inherit" w:hAnsi="inherit" w:hint="eastAsia"/>
                <w:color w:val="000000"/>
              </w:rPr>
              <w:t>探索生活中各类机电系统奥秘</w:t>
            </w:r>
            <w:r w:rsidR="00330200">
              <w:rPr>
                <w:rFonts w:ascii="inherit" w:hAnsi="inherit" w:hint="eastAsia"/>
                <w:color w:val="000000"/>
              </w:rPr>
              <w:t>，认识并理解周围的世界</w:t>
            </w:r>
            <w:r w:rsidR="004C0E38">
              <w:rPr>
                <w:rFonts w:ascii="inherit" w:hAnsi="inherit" w:hint="eastAsia"/>
                <w:color w:val="000000"/>
              </w:rPr>
              <w:t>。</w:t>
            </w:r>
          </w:p>
          <w:p w:rsidR="00370303" w:rsidRDefault="004C0E38" w:rsidP="00567FBA">
            <w:pPr>
              <w:rPr>
                <w:rFonts w:ascii="inherit" w:hAnsi="inherit" w:hint="eastAsia"/>
                <w:color w:val="000000"/>
              </w:rPr>
            </w:pPr>
            <w:r w:rsidRPr="00370303">
              <w:rPr>
                <w:rFonts w:ascii="inherit" w:hAnsi="inherit" w:hint="eastAsia"/>
                <w:color w:val="000000"/>
              </w:rPr>
              <w:t>课程以教学和仿真实验设计为主，通过</w:t>
            </w:r>
            <w:r w:rsidR="00567FBA">
              <w:rPr>
                <w:rFonts w:ascii="inherit" w:hAnsi="inherit" w:hint="eastAsia"/>
                <w:color w:val="000000"/>
              </w:rPr>
              <w:t>大量</w:t>
            </w:r>
            <w:r w:rsidRPr="00370303">
              <w:rPr>
                <w:rFonts w:ascii="inherit" w:hAnsi="inherit" w:hint="eastAsia"/>
                <w:color w:val="000000"/>
              </w:rPr>
              <w:t>实例，使学生熟练掌握</w:t>
            </w:r>
            <w:r w:rsidRPr="00370303">
              <w:rPr>
                <w:rFonts w:ascii="inherit" w:hAnsi="inherit" w:hint="eastAsia"/>
                <w:color w:val="000000"/>
              </w:rPr>
              <w:t>Simulink</w:t>
            </w:r>
            <w:r w:rsidRPr="00370303">
              <w:rPr>
                <w:rFonts w:ascii="inherit" w:hAnsi="inherit" w:hint="eastAsia"/>
                <w:color w:val="000000"/>
              </w:rPr>
              <w:t>软件，</w:t>
            </w:r>
            <w:r w:rsidR="000D1DC1">
              <w:rPr>
                <w:rFonts w:ascii="inherit" w:hAnsi="inherit" w:hint="eastAsia"/>
                <w:color w:val="000000"/>
              </w:rPr>
              <w:t>并能够用软件描述系统，</w:t>
            </w:r>
            <w:r w:rsidR="00F262B4">
              <w:rPr>
                <w:rFonts w:ascii="inherit" w:hAnsi="inherit" w:hint="eastAsia"/>
                <w:color w:val="000000"/>
              </w:rPr>
              <w:t>分析系统性能，</w:t>
            </w:r>
            <w:r w:rsidR="008A506E">
              <w:rPr>
                <w:rFonts w:ascii="inherit" w:hAnsi="inherit" w:hint="eastAsia"/>
                <w:color w:val="000000"/>
              </w:rPr>
              <w:t>加深对生活中机电系统的认识，</w:t>
            </w:r>
            <w:r w:rsidR="00567FBA">
              <w:rPr>
                <w:rFonts w:ascii="inherit" w:hAnsi="inherit" w:hint="eastAsia"/>
                <w:color w:val="000000"/>
              </w:rPr>
              <w:t>具备初步设计简单</w:t>
            </w:r>
            <w:r w:rsidR="000D1DC1">
              <w:rPr>
                <w:rFonts w:ascii="inherit" w:hAnsi="inherit" w:hint="eastAsia"/>
                <w:color w:val="000000"/>
              </w:rPr>
              <w:t>机电系统</w:t>
            </w:r>
            <w:r w:rsidR="00567FBA">
              <w:rPr>
                <w:rFonts w:ascii="inherit" w:hAnsi="inherit" w:hint="eastAsia"/>
                <w:color w:val="000000"/>
              </w:rPr>
              <w:t>的能力</w:t>
            </w:r>
            <w:r w:rsidR="000D1DC1">
              <w:rPr>
                <w:rFonts w:ascii="inherit" w:hAnsi="inherit" w:hint="eastAsia"/>
                <w:color w:val="000000"/>
              </w:rPr>
              <w:t>。</w:t>
            </w:r>
            <w:bookmarkEnd w:id="0"/>
          </w:p>
          <w:p w:rsidR="00CE3D35" w:rsidRPr="00370303" w:rsidRDefault="00CE3D35" w:rsidP="00567FBA">
            <w:pPr>
              <w:rPr>
                <w:color w:val="00B050"/>
              </w:rPr>
            </w:pPr>
          </w:p>
        </w:tc>
      </w:tr>
      <w:tr w:rsidR="001D0BF5" w:rsidTr="00330200">
        <w:trPr>
          <w:trHeight w:val="1633"/>
        </w:trPr>
        <w:tc>
          <w:tcPr>
            <w:tcW w:w="223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lastRenderedPageBreak/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121" w:type="dxa"/>
            <w:gridSpan w:val="6"/>
            <w:tcBorders>
              <w:bottom w:val="single" w:sz="4" w:space="0" w:color="auto"/>
            </w:tcBorders>
            <w:vAlign w:val="center"/>
          </w:tcPr>
          <w:p w:rsidR="006807EA" w:rsidRDefault="006807EA" w:rsidP="006807EA">
            <w:pPr>
              <w:rPr>
                <w:rFonts w:ascii="inherit" w:hAnsi="inherit" w:hint="eastAsia"/>
                <w:color w:val="000000"/>
              </w:rPr>
            </w:pPr>
            <w:r>
              <w:rPr>
                <w:rFonts w:ascii="inherit" w:hAnsi="inherit" w:hint="eastAsia"/>
                <w:color w:val="000000"/>
              </w:rPr>
              <w:t>Electr</w:t>
            </w:r>
            <w:r>
              <w:rPr>
                <w:rFonts w:ascii="inherit" w:hAnsi="inherit"/>
                <w:color w:val="000000"/>
              </w:rPr>
              <w:t>omechanical</w:t>
            </w:r>
            <w:r>
              <w:rPr>
                <w:rFonts w:ascii="inherit" w:hAnsi="inherit" w:hint="eastAsia"/>
                <w:color w:val="000000"/>
              </w:rPr>
              <w:t xml:space="preserve"> system is related with our </w:t>
            </w:r>
            <w:r>
              <w:rPr>
                <w:rFonts w:ascii="inherit" w:hAnsi="inherit"/>
                <w:color w:val="000000"/>
              </w:rPr>
              <w:t>society not only in the work</w:t>
            </w:r>
            <w:r w:rsidR="009C2269">
              <w:rPr>
                <w:rFonts w:ascii="inherit" w:hAnsi="inherit"/>
                <w:color w:val="000000"/>
              </w:rPr>
              <w:t>ing</w:t>
            </w:r>
            <w:r>
              <w:rPr>
                <w:rFonts w:ascii="inherit" w:hAnsi="inherit"/>
                <w:color w:val="000000"/>
              </w:rPr>
              <w:t xml:space="preserve"> places but also in our dairy life. From hydraulic mechanical system, airplane, satellite</w:t>
            </w:r>
            <w:r>
              <w:rPr>
                <w:rFonts w:ascii="inherit" w:hAnsi="inherit" w:hint="eastAsia"/>
                <w:color w:val="000000"/>
              </w:rPr>
              <w:t>s</w:t>
            </w:r>
            <w:r>
              <w:rPr>
                <w:rFonts w:ascii="inherit" w:hAnsi="inherit"/>
                <w:color w:val="000000"/>
              </w:rPr>
              <w:t xml:space="preserve"> to washing machine, vacuum cleaner, printer and mobil</w:t>
            </w:r>
            <w:r>
              <w:rPr>
                <w:rFonts w:ascii="inherit" w:hAnsi="inherit" w:hint="eastAsia"/>
                <w:color w:val="000000"/>
              </w:rPr>
              <w:t>e</w:t>
            </w:r>
            <w:r>
              <w:rPr>
                <w:rFonts w:ascii="inherit" w:hAnsi="inherit"/>
                <w:color w:val="000000"/>
              </w:rPr>
              <w:t xml:space="preserve"> phone</w:t>
            </w:r>
            <w:r>
              <w:rPr>
                <w:rFonts w:ascii="inherit" w:hAnsi="inherit" w:hint="eastAsia"/>
                <w:color w:val="000000"/>
              </w:rPr>
              <w:t>.</w:t>
            </w:r>
            <w:r>
              <w:rPr>
                <w:rFonts w:ascii="inherit" w:hAnsi="inherit"/>
                <w:color w:val="000000"/>
              </w:rPr>
              <w:t xml:space="preserve"> </w:t>
            </w:r>
            <w:r>
              <w:rPr>
                <w:rFonts w:ascii="inherit" w:hAnsi="inherit" w:hint="eastAsia"/>
                <w:color w:val="000000"/>
              </w:rPr>
              <w:t>Electr</w:t>
            </w:r>
            <w:r>
              <w:rPr>
                <w:rFonts w:ascii="inherit" w:hAnsi="inherit"/>
                <w:color w:val="000000"/>
              </w:rPr>
              <w:t>omechanical</w:t>
            </w:r>
            <w:r>
              <w:rPr>
                <w:rFonts w:ascii="inherit" w:hAnsi="inherit" w:hint="eastAsia"/>
                <w:color w:val="000000"/>
              </w:rPr>
              <w:t xml:space="preserve"> system</w:t>
            </w:r>
            <w:r>
              <w:rPr>
                <w:rFonts w:ascii="inherit" w:hAnsi="inherit"/>
                <w:color w:val="000000"/>
              </w:rPr>
              <w:t xml:space="preserve"> are full in our life and greatly improved our life.</w:t>
            </w:r>
          </w:p>
          <w:p w:rsidR="009C2269" w:rsidRDefault="00567FBA" w:rsidP="009C2269">
            <w:pPr>
              <w:rPr>
                <w:rFonts w:ascii="inherit" w:hAnsi="inherit" w:hint="eastAsia"/>
                <w:color w:val="000000"/>
              </w:rPr>
            </w:pPr>
            <w:r>
              <w:rPr>
                <w:rFonts w:ascii="inherit" w:hAnsi="inherit" w:hint="eastAsia"/>
                <w:color w:val="000000"/>
              </w:rPr>
              <w:t>Taking</w:t>
            </w:r>
            <w:r w:rsidR="0020109A">
              <w:rPr>
                <w:rFonts w:ascii="inherit" w:hAnsi="inherit"/>
                <w:color w:val="000000"/>
              </w:rPr>
              <w:t xml:space="preserve"> </w:t>
            </w:r>
            <w:r w:rsidR="0014707F">
              <w:rPr>
                <w:rFonts w:ascii="inherit" w:hAnsi="inherit" w:hint="eastAsia"/>
                <w:color w:val="000000"/>
              </w:rPr>
              <w:t>some</w:t>
            </w:r>
            <w:r w:rsidR="0020109A">
              <w:rPr>
                <w:rFonts w:ascii="inherit" w:hAnsi="inherit"/>
                <w:color w:val="000000"/>
              </w:rPr>
              <w:t xml:space="preserve"> </w:t>
            </w:r>
            <w:r w:rsidR="006807EA">
              <w:rPr>
                <w:rFonts w:ascii="inherit" w:hAnsi="inherit"/>
                <w:color w:val="000000"/>
              </w:rPr>
              <w:t>e</w:t>
            </w:r>
            <w:r w:rsidR="006807EA">
              <w:rPr>
                <w:rFonts w:ascii="inherit" w:hAnsi="inherit" w:hint="eastAsia"/>
                <w:color w:val="000000"/>
              </w:rPr>
              <w:t>lectr</w:t>
            </w:r>
            <w:r w:rsidR="006807EA">
              <w:rPr>
                <w:rFonts w:ascii="inherit" w:hAnsi="inherit"/>
                <w:color w:val="000000"/>
              </w:rPr>
              <w:t>omechanical</w:t>
            </w:r>
            <w:r w:rsidR="006807EA">
              <w:rPr>
                <w:rFonts w:ascii="inherit" w:hAnsi="inherit" w:hint="eastAsia"/>
                <w:color w:val="000000"/>
              </w:rPr>
              <w:t xml:space="preserve"> system</w:t>
            </w:r>
            <w:r w:rsidR="0020109A">
              <w:rPr>
                <w:rFonts w:ascii="inherit" w:hAnsi="inherit"/>
                <w:color w:val="000000"/>
              </w:rPr>
              <w:t>s</w:t>
            </w:r>
            <w:r w:rsidR="006807EA">
              <w:rPr>
                <w:rFonts w:ascii="inherit" w:hAnsi="inherit"/>
                <w:color w:val="000000"/>
              </w:rPr>
              <w:t xml:space="preserve"> in our life </w:t>
            </w:r>
            <w:r>
              <w:rPr>
                <w:rFonts w:ascii="inherit" w:hAnsi="inherit"/>
                <w:color w:val="000000"/>
              </w:rPr>
              <w:t>as example,</w:t>
            </w:r>
            <w:r>
              <w:rPr>
                <w:rFonts w:ascii="inherit" w:hAnsi="inherit" w:hint="eastAsia"/>
                <w:color w:val="000000"/>
              </w:rPr>
              <w:t xml:space="preserve"> </w:t>
            </w:r>
            <w:r>
              <w:rPr>
                <w:rFonts w:ascii="inherit" w:hAnsi="inherit"/>
                <w:color w:val="000000"/>
              </w:rPr>
              <w:t>t</w:t>
            </w:r>
            <w:r>
              <w:rPr>
                <w:rFonts w:ascii="inherit" w:hAnsi="inherit" w:hint="eastAsia"/>
                <w:color w:val="000000"/>
              </w:rPr>
              <w:t>his course</w:t>
            </w:r>
            <w:r>
              <w:rPr>
                <w:rFonts w:ascii="inherit" w:hAnsi="inherit"/>
                <w:color w:val="000000"/>
              </w:rPr>
              <w:t xml:space="preserve"> </w:t>
            </w:r>
            <w:r w:rsidR="0020109A">
              <w:rPr>
                <w:rFonts w:ascii="inherit" w:hAnsi="inherit"/>
                <w:color w:val="000000"/>
              </w:rPr>
              <w:t xml:space="preserve">will </w:t>
            </w:r>
            <w:r>
              <w:rPr>
                <w:rFonts w:ascii="inherit" w:hAnsi="inherit"/>
                <w:color w:val="000000"/>
              </w:rPr>
              <w:t>describe the running mode and dynamic principle of ordinary e</w:t>
            </w:r>
            <w:r>
              <w:rPr>
                <w:rFonts w:ascii="inherit" w:hAnsi="inherit" w:hint="eastAsia"/>
                <w:color w:val="000000"/>
              </w:rPr>
              <w:t>lectr</w:t>
            </w:r>
            <w:r>
              <w:rPr>
                <w:rFonts w:ascii="inherit" w:hAnsi="inherit"/>
                <w:color w:val="000000"/>
              </w:rPr>
              <w:t>omechanical</w:t>
            </w:r>
            <w:r>
              <w:rPr>
                <w:rFonts w:ascii="inherit" w:hAnsi="inherit" w:hint="eastAsia"/>
                <w:color w:val="000000"/>
              </w:rPr>
              <w:t xml:space="preserve"> </w:t>
            </w:r>
            <w:r w:rsidR="009C2269">
              <w:rPr>
                <w:rFonts w:ascii="inherit" w:hAnsi="inherit"/>
                <w:color w:val="000000"/>
              </w:rPr>
              <w:t>system</w:t>
            </w:r>
            <w:r w:rsidR="0014707F">
              <w:rPr>
                <w:rFonts w:ascii="inherit" w:hAnsi="inherit"/>
                <w:color w:val="000000"/>
              </w:rPr>
              <w:t>s</w:t>
            </w:r>
            <w:r w:rsidR="009C2269">
              <w:rPr>
                <w:rFonts w:ascii="inherit" w:hAnsi="inherit"/>
                <w:color w:val="000000"/>
              </w:rPr>
              <w:t>. Comparing the e</w:t>
            </w:r>
            <w:r w:rsidR="009C2269">
              <w:rPr>
                <w:rFonts w:ascii="inherit" w:hAnsi="inherit" w:hint="eastAsia"/>
                <w:color w:val="000000"/>
              </w:rPr>
              <w:t>lectr</w:t>
            </w:r>
            <w:r w:rsidR="009C2269">
              <w:rPr>
                <w:rFonts w:ascii="inherit" w:hAnsi="inherit"/>
                <w:color w:val="000000"/>
              </w:rPr>
              <w:t>omechanical</w:t>
            </w:r>
            <w:r w:rsidR="009C2269">
              <w:rPr>
                <w:rFonts w:ascii="inherit" w:hAnsi="inherit" w:hint="eastAsia"/>
                <w:color w:val="000000"/>
              </w:rPr>
              <w:t xml:space="preserve"> system</w:t>
            </w:r>
            <w:r w:rsidR="009C2269">
              <w:rPr>
                <w:rFonts w:ascii="inherit" w:hAnsi="inherit"/>
                <w:color w:val="000000"/>
              </w:rPr>
              <w:t xml:space="preserve"> with our body</w:t>
            </w:r>
            <w:r w:rsidR="00AA0B46">
              <w:rPr>
                <w:rFonts w:ascii="inherit" w:hAnsi="inherit"/>
                <w:color w:val="000000"/>
              </w:rPr>
              <w:t xml:space="preserve"> and</w:t>
            </w:r>
            <w:r w:rsidR="0014707F">
              <w:rPr>
                <w:rFonts w:ascii="inherit" w:hAnsi="inherit"/>
                <w:color w:val="000000"/>
              </w:rPr>
              <w:t xml:space="preserve"> </w:t>
            </w:r>
            <w:r w:rsidR="0020109A">
              <w:rPr>
                <w:rFonts w:ascii="inherit" w:hAnsi="inherit"/>
                <w:color w:val="000000"/>
              </w:rPr>
              <w:t>d</w:t>
            </w:r>
            <w:r w:rsidR="009C2269">
              <w:rPr>
                <w:rFonts w:ascii="inherit" w:hAnsi="inherit"/>
                <w:color w:val="000000"/>
              </w:rPr>
              <w:t>ecoupling of e</w:t>
            </w:r>
            <w:r w:rsidR="009C2269">
              <w:rPr>
                <w:rFonts w:ascii="inherit" w:hAnsi="inherit" w:hint="eastAsia"/>
                <w:color w:val="000000"/>
              </w:rPr>
              <w:t>lectr</w:t>
            </w:r>
            <w:r w:rsidR="009C2269">
              <w:rPr>
                <w:rFonts w:ascii="inherit" w:hAnsi="inherit"/>
                <w:color w:val="000000"/>
              </w:rPr>
              <w:t>omechanical</w:t>
            </w:r>
            <w:r w:rsidR="009C2269">
              <w:rPr>
                <w:rFonts w:ascii="inherit" w:hAnsi="inherit" w:hint="eastAsia"/>
                <w:color w:val="000000"/>
              </w:rPr>
              <w:t xml:space="preserve"> system</w:t>
            </w:r>
            <w:r w:rsidR="009C2269">
              <w:rPr>
                <w:rFonts w:ascii="inherit" w:hAnsi="inherit"/>
                <w:color w:val="000000"/>
              </w:rPr>
              <w:t xml:space="preserve"> into many parts, </w:t>
            </w:r>
            <w:r w:rsidR="0014707F">
              <w:rPr>
                <w:rFonts w:ascii="inherit" w:hAnsi="inherit"/>
                <w:color w:val="000000"/>
              </w:rPr>
              <w:t xml:space="preserve">the </w:t>
            </w:r>
            <w:r w:rsidR="009C2269">
              <w:rPr>
                <w:rFonts w:ascii="inherit" w:hAnsi="inherit"/>
                <w:color w:val="000000"/>
              </w:rPr>
              <w:t xml:space="preserve">analysis </w:t>
            </w:r>
            <w:r w:rsidR="0014707F">
              <w:rPr>
                <w:rFonts w:ascii="inherit" w:hAnsi="inherit"/>
                <w:color w:val="000000"/>
              </w:rPr>
              <w:t xml:space="preserve">of </w:t>
            </w:r>
            <w:r w:rsidR="0020109A">
              <w:rPr>
                <w:rFonts w:ascii="inherit" w:hAnsi="inherit"/>
                <w:color w:val="000000"/>
              </w:rPr>
              <w:t>its</w:t>
            </w:r>
            <w:r w:rsidR="009C2269">
              <w:rPr>
                <w:rFonts w:ascii="inherit" w:hAnsi="inherit"/>
                <w:color w:val="000000"/>
              </w:rPr>
              <w:t xml:space="preserve"> compo</w:t>
            </w:r>
            <w:r w:rsidR="0020109A">
              <w:rPr>
                <w:rFonts w:ascii="inherit" w:hAnsi="inherit"/>
                <w:color w:val="000000"/>
              </w:rPr>
              <w:t>nents</w:t>
            </w:r>
            <w:r w:rsidR="009C2269">
              <w:rPr>
                <w:rFonts w:ascii="inherit" w:hAnsi="inherit"/>
                <w:color w:val="000000"/>
              </w:rPr>
              <w:t xml:space="preserve"> and function</w:t>
            </w:r>
            <w:r w:rsidR="0014707F">
              <w:rPr>
                <w:rFonts w:ascii="inherit" w:hAnsi="inherit"/>
                <w:color w:val="000000"/>
              </w:rPr>
              <w:t xml:space="preserve"> can be conducted</w:t>
            </w:r>
            <w:r w:rsidR="0020109A">
              <w:rPr>
                <w:rFonts w:ascii="inherit" w:hAnsi="inherit"/>
                <w:color w:val="000000"/>
              </w:rPr>
              <w:t>,</w:t>
            </w:r>
            <w:r w:rsidR="0014707F">
              <w:rPr>
                <w:rFonts w:ascii="inherit" w:hAnsi="inherit"/>
                <w:color w:val="000000"/>
              </w:rPr>
              <w:t xml:space="preserve"> the</w:t>
            </w:r>
            <w:r w:rsidR="0020109A">
              <w:rPr>
                <w:rFonts w:ascii="inherit" w:hAnsi="inherit"/>
                <w:color w:val="000000"/>
              </w:rPr>
              <w:t xml:space="preserve"> </w:t>
            </w:r>
            <w:r w:rsidR="009C2269">
              <w:rPr>
                <w:rFonts w:ascii="inherit" w:hAnsi="inherit"/>
                <w:color w:val="000000"/>
              </w:rPr>
              <w:t>relat</w:t>
            </w:r>
            <w:r w:rsidR="0020109A">
              <w:rPr>
                <w:rFonts w:ascii="inherit" w:hAnsi="inherit"/>
                <w:color w:val="000000"/>
              </w:rPr>
              <w:t>i</w:t>
            </w:r>
            <w:r w:rsidR="0014707F">
              <w:rPr>
                <w:rFonts w:ascii="inherit" w:hAnsi="inherit"/>
                <w:color w:val="000000"/>
              </w:rPr>
              <w:t>on of</w:t>
            </w:r>
            <w:r w:rsidR="0020109A">
              <w:rPr>
                <w:rFonts w:ascii="inherit" w:hAnsi="inherit"/>
                <w:color w:val="000000"/>
              </w:rPr>
              <w:t xml:space="preserve"> each part with</w:t>
            </w:r>
            <w:r w:rsidR="009C2269">
              <w:rPr>
                <w:rFonts w:ascii="inherit" w:hAnsi="inherit"/>
                <w:color w:val="000000"/>
              </w:rPr>
              <w:t xml:space="preserve"> others</w:t>
            </w:r>
            <w:r w:rsidR="0014707F">
              <w:rPr>
                <w:rFonts w:ascii="inherit" w:hAnsi="inherit"/>
                <w:color w:val="000000"/>
              </w:rPr>
              <w:t xml:space="preserve"> make </w:t>
            </w:r>
            <w:r w:rsidR="009C2269">
              <w:rPr>
                <w:rFonts w:ascii="inherit" w:hAnsi="inherit"/>
                <w:color w:val="000000"/>
              </w:rPr>
              <w:t>the working process of e</w:t>
            </w:r>
            <w:r w:rsidR="009C2269">
              <w:rPr>
                <w:rFonts w:ascii="inherit" w:hAnsi="inherit" w:hint="eastAsia"/>
                <w:color w:val="000000"/>
              </w:rPr>
              <w:t>lectr</w:t>
            </w:r>
            <w:r w:rsidR="009C2269">
              <w:rPr>
                <w:rFonts w:ascii="inherit" w:hAnsi="inherit"/>
                <w:color w:val="000000"/>
              </w:rPr>
              <w:t>omechanical</w:t>
            </w:r>
            <w:r w:rsidR="009C2269">
              <w:rPr>
                <w:rFonts w:ascii="inherit" w:hAnsi="inherit" w:hint="eastAsia"/>
                <w:color w:val="000000"/>
              </w:rPr>
              <w:t xml:space="preserve"> system</w:t>
            </w:r>
            <w:r w:rsidR="0014707F">
              <w:rPr>
                <w:rFonts w:ascii="inherit" w:hAnsi="inherit"/>
                <w:color w:val="000000"/>
              </w:rPr>
              <w:t xml:space="preserve"> clear. This aim of course is to </w:t>
            </w:r>
            <w:r w:rsidR="000E4B69">
              <w:rPr>
                <w:rFonts w:ascii="inherit" w:hAnsi="inherit"/>
                <w:color w:val="000000"/>
              </w:rPr>
              <w:t>in</w:t>
            </w:r>
            <w:r w:rsidR="0014707F">
              <w:rPr>
                <w:rFonts w:ascii="inherit" w:hAnsi="inherit"/>
                <w:color w:val="000000"/>
              </w:rPr>
              <w:t xml:space="preserve">vestigate the secrets </w:t>
            </w:r>
            <w:r w:rsidR="009C2269">
              <w:rPr>
                <w:rFonts w:ascii="inherit" w:hAnsi="inherit"/>
                <w:color w:val="000000"/>
              </w:rPr>
              <w:t>of e</w:t>
            </w:r>
            <w:r w:rsidR="009C2269">
              <w:rPr>
                <w:rFonts w:ascii="inherit" w:hAnsi="inherit" w:hint="eastAsia"/>
                <w:color w:val="000000"/>
              </w:rPr>
              <w:t>lectr</w:t>
            </w:r>
            <w:r w:rsidR="009C2269">
              <w:rPr>
                <w:rFonts w:ascii="inherit" w:hAnsi="inherit"/>
                <w:color w:val="000000"/>
              </w:rPr>
              <w:t>omechanical</w:t>
            </w:r>
            <w:r w:rsidR="009C2269">
              <w:rPr>
                <w:rFonts w:ascii="inherit" w:hAnsi="inherit" w:hint="eastAsia"/>
                <w:color w:val="000000"/>
              </w:rPr>
              <w:t xml:space="preserve"> system</w:t>
            </w:r>
            <w:r w:rsidR="009C2269">
              <w:rPr>
                <w:rFonts w:ascii="inherit" w:hAnsi="inherit"/>
                <w:color w:val="000000"/>
              </w:rPr>
              <w:t xml:space="preserve"> for student with different </w:t>
            </w:r>
            <w:r w:rsidR="0014707F">
              <w:rPr>
                <w:rFonts w:ascii="inherit" w:hAnsi="inherit"/>
                <w:color w:val="000000"/>
              </w:rPr>
              <w:t xml:space="preserve">academic </w:t>
            </w:r>
            <w:r w:rsidR="009C2269">
              <w:rPr>
                <w:rFonts w:ascii="inherit" w:hAnsi="inherit"/>
                <w:color w:val="000000"/>
              </w:rPr>
              <w:t>background.</w:t>
            </w:r>
          </w:p>
          <w:p w:rsidR="000E4B69" w:rsidRDefault="00BE1EC7" w:rsidP="00AA0B46">
            <w:pPr>
              <w:rPr>
                <w:rFonts w:ascii="inherit" w:hAnsi="inherit" w:hint="eastAsia"/>
                <w:color w:val="000000"/>
              </w:rPr>
            </w:pPr>
            <w:r>
              <w:rPr>
                <w:rFonts w:ascii="inherit" w:hAnsi="inherit" w:hint="eastAsia"/>
                <w:color w:val="000000"/>
              </w:rPr>
              <w:t>The powerful</w:t>
            </w:r>
            <w:r>
              <w:rPr>
                <w:rFonts w:ascii="inherit" w:hAnsi="inherit"/>
                <w:color w:val="000000"/>
              </w:rPr>
              <w:t xml:space="preserve"> and interface-friendly simulation software-</w:t>
            </w:r>
            <w:r>
              <w:rPr>
                <w:rFonts w:ascii="inherit" w:hAnsi="inherit" w:hint="eastAsia"/>
                <w:color w:val="000000"/>
              </w:rPr>
              <w:t xml:space="preserve"> </w:t>
            </w:r>
            <w:r>
              <w:rPr>
                <w:rFonts w:ascii="inherit" w:hAnsi="inherit"/>
                <w:color w:val="000000"/>
              </w:rPr>
              <w:t>Simulink will introduced</w:t>
            </w:r>
            <w:r w:rsidR="000E4B69">
              <w:rPr>
                <w:rFonts w:ascii="inherit" w:hAnsi="inherit"/>
                <w:color w:val="000000"/>
              </w:rPr>
              <w:t>.</w:t>
            </w:r>
            <w:r>
              <w:rPr>
                <w:rFonts w:ascii="inherit" w:hAnsi="inherit"/>
                <w:color w:val="000000"/>
              </w:rPr>
              <w:t xml:space="preserve"> </w:t>
            </w:r>
            <w:r w:rsidR="000E4B69">
              <w:rPr>
                <w:rFonts w:ascii="inherit" w:hAnsi="inherit"/>
                <w:color w:val="000000"/>
              </w:rPr>
              <w:t>All</w:t>
            </w:r>
            <w:r>
              <w:rPr>
                <w:rFonts w:ascii="inherit" w:hAnsi="inherit"/>
                <w:color w:val="000000"/>
              </w:rPr>
              <w:t xml:space="preserve"> parts of e</w:t>
            </w:r>
            <w:r>
              <w:rPr>
                <w:rFonts w:ascii="inherit" w:hAnsi="inherit" w:hint="eastAsia"/>
                <w:color w:val="000000"/>
              </w:rPr>
              <w:t>lectr</w:t>
            </w:r>
            <w:r>
              <w:rPr>
                <w:rFonts w:ascii="inherit" w:hAnsi="inherit"/>
                <w:color w:val="000000"/>
              </w:rPr>
              <w:t>omechanical</w:t>
            </w:r>
            <w:r>
              <w:rPr>
                <w:rFonts w:ascii="inherit" w:hAnsi="inherit" w:hint="eastAsia"/>
                <w:color w:val="000000"/>
              </w:rPr>
              <w:t xml:space="preserve"> system</w:t>
            </w:r>
            <w:r>
              <w:rPr>
                <w:rFonts w:ascii="inherit" w:hAnsi="inherit"/>
                <w:color w:val="000000"/>
              </w:rPr>
              <w:t xml:space="preserve"> can be described in mathematical model, the</w:t>
            </w:r>
            <w:r w:rsidR="000E4B69">
              <w:rPr>
                <w:rFonts w:ascii="inherit" w:hAnsi="inherit"/>
                <w:color w:val="000000"/>
              </w:rPr>
              <w:t xml:space="preserve"> </w:t>
            </w:r>
          </w:p>
          <w:p w:rsidR="00AA0B46" w:rsidRDefault="00AA0B46" w:rsidP="00AA0B46">
            <w:pPr>
              <w:rPr>
                <w:rFonts w:ascii="inherit" w:hAnsi="inherit" w:hint="eastAsia"/>
                <w:color w:val="000000"/>
              </w:rPr>
            </w:pPr>
            <w:r>
              <w:rPr>
                <w:rFonts w:ascii="inherit" w:hAnsi="inherit" w:hint="eastAsia"/>
                <w:color w:val="000000"/>
              </w:rPr>
              <w:t>i</w:t>
            </w:r>
            <w:r>
              <w:rPr>
                <w:rFonts w:ascii="inherit" w:hAnsi="inherit"/>
                <w:color w:val="000000"/>
              </w:rPr>
              <w:t>nteractions</w:t>
            </w:r>
            <w:r w:rsidR="00BE1EC7">
              <w:rPr>
                <w:rFonts w:ascii="inherit" w:hAnsi="inherit"/>
                <w:color w:val="000000"/>
              </w:rPr>
              <w:t xml:space="preserve"> among models can be </w:t>
            </w:r>
            <w:r>
              <w:rPr>
                <w:rFonts w:ascii="inherit" w:hAnsi="inherit"/>
                <w:color w:val="000000"/>
              </w:rPr>
              <w:t>connected</w:t>
            </w:r>
            <w:r w:rsidR="000E4B69">
              <w:rPr>
                <w:rFonts w:ascii="inherit" w:hAnsi="inherit"/>
                <w:color w:val="000000"/>
              </w:rPr>
              <w:t xml:space="preserve"> in Simulink</w:t>
            </w:r>
            <w:r w:rsidR="00BE1EC7">
              <w:rPr>
                <w:rFonts w:ascii="inherit" w:hAnsi="inherit"/>
                <w:color w:val="000000"/>
              </w:rPr>
              <w:t xml:space="preserve">, such the </w:t>
            </w:r>
            <w:r>
              <w:rPr>
                <w:rFonts w:ascii="inherit" w:hAnsi="inherit"/>
                <w:color w:val="000000"/>
              </w:rPr>
              <w:t xml:space="preserve">relationship of </w:t>
            </w:r>
            <w:r w:rsidR="00BE1EC7">
              <w:rPr>
                <w:rFonts w:ascii="inherit" w:hAnsi="inherit"/>
                <w:color w:val="000000"/>
              </w:rPr>
              <w:t xml:space="preserve"> </w:t>
            </w:r>
          </w:p>
          <w:p w:rsidR="0020109A" w:rsidRDefault="00BE1EC7" w:rsidP="00AA0B46">
            <w:pPr>
              <w:rPr>
                <w:rFonts w:ascii="inherit" w:hAnsi="inherit" w:hint="eastAsia"/>
                <w:color w:val="000000"/>
              </w:rPr>
            </w:pPr>
            <w:r>
              <w:rPr>
                <w:rFonts w:ascii="inherit" w:hAnsi="inherit"/>
                <w:color w:val="000000"/>
              </w:rPr>
              <w:t>input</w:t>
            </w:r>
            <w:r w:rsidR="00330200">
              <w:rPr>
                <w:rFonts w:ascii="inherit" w:hAnsi="inherit" w:hint="eastAsia"/>
                <w:color w:val="000000"/>
              </w:rPr>
              <w:t>s</w:t>
            </w:r>
            <w:r>
              <w:rPr>
                <w:rFonts w:ascii="inherit" w:hAnsi="inherit"/>
                <w:color w:val="000000"/>
              </w:rPr>
              <w:t xml:space="preserve"> and output</w:t>
            </w:r>
            <w:r w:rsidR="00330200">
              <w:rPr>
                <w:rFonts w:ascii="inherit" w:hAnsi="inherit"/>
                <w:color w:val="000000"/>
              </w:rPr>
              <w:t>s</w:t>
            </w:r>
            <w:r>
              <w:rPr>
                <w:rFonts w:ascii="inherit" w:hAnsi="inherit"/>
                <w:color w:val="000000"/>
              </w:rPr>
              <w:t xml:space="preserve"> </w:t>
            </w:r>
            <w:r w:rsidR="00AA0B46">
              <w:rPr>
                <w:rFonts w:ascii="inherit" w:hAnsi="inherit"/>
                <w:color w:val="000000"/>
              </w:rPr>
              <w:t>of a certain electromechanical</w:t>
            </w:r>
            <w:r>
              <w:rPr>
                <w:rFonts w:ascii="inherit" w:hAnsi="inherit"/>
                <w:color w:val="000000"/>
              </w:rPr>
              <w:t xml:space="preserve"> system is </w:t>
            </w:r>
            <w:r w:rsidR="00AA0B46">
              <w:rPr>
                <w:rFonts w:ascii="inherit" w:hAnsi="inherit"/>
                <w:color w:val="000000"/>
              </w:rPr>
              <w:t>clear. T</w:t>
            </w:r>
            <w:r>
              <w:rPr>
                <w:rFonts w:ascii="inherit" w:hAnsi="inherit" w:hint="eastAsia"/>
                <w:color w:val="000000"/>
              </w:rPr>
              <w:t xml:space="preserve">he </w:t>
            </w:r>
            <w:r>
              <w:rPr>
                <w:rFonts w:ascii="inherit" w:hAnsi="inherit"/>
                <w:color w:val="000000"/>
              </w:rPr>
              <w:t xml:space="preserve">mechanism </w:t>
            </w:r>
            <w:r>
              <w:rPr>
                <w:rFonts w:ascii="inherit" w:hAnsi="inherit" w:hint="eastAsia"/>
                <w:color w:val="000000"/>
              </w:rPr>
              <w:t>of syste</w:t>
            </w:r>
            <w:r>
              <w:rPr>
                <w:rFonts w:ascii="inherit" w:hAnsi="inherit"/>
                <w:color w:val="000000"/>
              </w:rPr>
              <w:t>m is reviled. This course lead student to</w:t>
            </w:r>
            <w:r w:rsidR="0020109A">
              <w:rPr>
                <w:rFonts w:ascii="inherit" w:hAnsi="inherit"/>
                <w:color w:val="000000"/>
              </w:rPr>
              <w:t xml:space="preserve"> pay attention on the e</w:t>
            </w:r>
            <w:r w:rsidR="0020109A">
              <w:rPr>
                <w:rFonts w:ascii="inherit" w:hAnsi="inherit" w:hint="eastAsia"/>
                <w:color w:val="000000"/>
              </w:rPr>
              <w:t>lectr</w:t>
            </w:r>
            <w:r w:rsidR="0020109A">
              <w:rPr>
                <w:rFonts w:ascii="inherit" w:hAnsi="inherit"/>
                <w:color w:val="000000"/>
              </w:rPr>
              <w:t>omechanical</w:t>
            </w:r>
            <w:r w:rsidR="0020109A">
              <w:rPr>
                <w:rFonts w:ascii="inherit" w:hAnsi="inherit" w:hint="eastAsia"/>
                <w:color w:val="000000"/>
              </w:rPr>
              <w:t xml:space="preserve"> </w:t>
            </w:r>
            <w:r w:rsidR="0020109A">
              <w:rPr>
                <w:rFonts w:ascii="inherit" w:hAnsi="inherit"/>
                <w:color w:val="000000"/>
              </w:rPr>
              <w:t xml:space="preserve">system around us, and </w:t>
            </w:r>
            <w:r w:rsidR="00AA0B46">
              <w:rPr>
                <w:rFonts w:ascii="inherit" w:hAnsi="inherit"/>
                <w:color w:val="000000"/>
              </w:rPr>
              <w:t>know how does it work and make our life easier</w:t>
            </w:r>
            <w:r w:rsidR="00AA0B46">
              <w:rPr>
                <w:rFonts w:ascii="inherit" w:hAnsi="inherit" w:hint="eastAsia"/>
                <w:color w:val="000000"/>
              </w:rPr>
              <w:t>.</w:t>
            </w:r>
          </w:p>
          <w:p w:rsidR="001D0BF5" w:rsidRDefault="0020109A" w:rsidP="00330200">
            <w:pPr>
              <w:rPr>
                <w:rFonts w:ascii="inherit" w:hAnsi="inherit" w:hint="eastAsia"/>
                <w:color w:val="000000"/>
              </w:rPr>
            </w:pPr>
            <w:r>
              <w:rPr>
                <w:rFonts w:ascii="inherit" w:hAnsi="inherit" w:hint="eastAsia"/>
                <w:color w:val="000000"/>
              </w:rPr>
              <w:t>This</w:t>
            </w:r>
            <w:r>
              <w:rPr>
                <w:rFonts w:ascii="inherit" w:hAnsi="inherit"/>
                <w:color w:val="000000"/>
              </w:rPr>
              <w:t xml:space="preserve"> course is </w:t>
            </w:r>
            <w:r w:rsidR="00AA0B46">
              <w:rPr>
                <w:rFonts w:ascii="inherit" w:hAnsi="inherit"/>
                <w:color w:val="000000"/>
              </w:rPr>
              <w:t xml:space="preserve">conducted </w:t>
            </w:r>
            <w:r>
              <w:rPr>
                <w:rFonts w:ascii="inherit" w:hAnsi="inherit"/>
                <w:color w:val="000000"/>
              </w:rPr>
              <w:t>mainly</w:t>
            </w:r>
            <w:r w:rsidR="00D272AD">
              <w:rPr>
                <w:rFonts w:ascii="inherit" w:hAnsi="inherit"/>
                <w:color w:val="000000"/>
              </w:rPr>
              <w:t xml:space="preserve"> by</w:t>
            </w:r>
            <w:r>
              <w:rPr>
                <w:rFonts w:ascii="inherit" w:hAnsi="inherit"/>
                <w:color w:val="000000"/>
              </w:rPr>
              <w:t xml:space="preserve"> teaching with </w:t>
            </w:r>
            <w:r w:rsidR="00D272AD">
              <w:rPr>
                <w:rFonts w:ascii="inherit" w:hAnsi="inherit"/>
                <w:color w:val="000000"/>
              </w:rPr>
              <w:t xml:space="preserve">simulation </w:t>
            </w:r>
            <w:r>
              <w:rPr>
                <w:rFonts w:ascii="inherit" w:hAnsi="inherit"/>
                <w:color w:val="000000"/>
              </w:rPr>
              <w:t xml:space="preserve">lab. </w:t>
            </w:r>
            <w:r>
              <w:rPr>
                <w:rFonts w:ascii="inherit" w:hAnsi="inherit" w:hint="eastAsia"/>
                <w:color w:val="000000"/>
              </w:rPr>
              <w:t>T</w:t>
            </w:r>
            <w:r>
              <w:rPr>
                <w:rFonts w:ascii="inherit" w:hAnsi="inherit"/>
                <w:color w:val="000000"/>
              </w:rPr>
              <w:t xml:space="preserve">he </w:t>
            </w:r>
            <w:r w:rsidR="00D272AD">
              <w:rPr>
                <w:rFonts w:ascii="inherit" w:hAnsi="inherit"/>
                <w:color w:val="000000"/>
              </w:rPr>
              <w:t>final results of this su</w:t>
            </w:r>
            <w:r>
              <w:rPr>
                <w:rFonts w:ascii="inherit" w:hAnsi="inherit"/>
                <w:color w:val="000000"/>
              </w:rPr>
              <w:t xml:space="preserve">bject </w:t>
            </w:r>
            <w:r w:rsidR="00D272AD">
              <w:rPr>
                <w:rFonts w:ascii="inherit" w:hAnsi="inherit"/>
                <w:color w:val="000000"/>
              </w:rPr>
              <w:t>i</w:t>
            </w:r>
            <w:r>
              <w:rPr>
                <w:rFonts w:ascii="inherit" w:hAnsi="inherit"/>
                <w:color w:val="000000"/>
              </w:rPr>
              <w:t>s</w:t>
            </w:r>
            <w:r w:rsidR="00D272AD">
              <w:rPr>
                <w:rFonts w:ascii="inherit" w:hAnsi="inherit"/>
                <w:color w:val="000000"/>
              </w:rPr>
              <w:t xml:space="preserve"> that students can</w:t>
            </w:r>
            <w:r>
              <w:rPr>
                <w:rFonts w:ascii="inherit" w:hAnsi="inherit"/>
                <w:color w:val="000000"/>
              </w:rPr>
              <w:t xml:space="preserve"> master the Simulink, and describe e</w:t>
            </w:r>
            <w:r>
              <w:rPr>
                <w:rFonts w:ascii="inherit" w:hAnsi="inherit" w:hint="eastAsia"/>
                <w:color w:val="000000"/>
              </w:rPr>
              <w:t>lectr</w:t>
            </w:r>
            <w:r>
              <w:rPr>
                <w:rFonts w:ascii="inherit" w:hAnsi="inherit"/>
                <w:color w:val="000000"/>
              </w:rPr>
              <w:t>omechanical</w:t>
            </w:r>
            <w:r>
              <w:rPr>
                <w:rFonts w:ascii="inherit" w:hAnsi="inherit" w:hint="eastAsia"/>
                <w:color w:val="000000"/>
              </w:rPr>
              <w:t xml:space="preserve"> </w:t>
            </w:r>
            <w:r>
              <w:rPr>
                <w:rFonts w:ascii="inherit" w:hAnsi="inherit"/>
                <w:color w:val="000000"/>
              </w:rPr>
              <w:t xml:space="preserve">system </w:t>
            </w:r>
            <w:r w:rsidR="00D272AD">
              <w:rPr>
                <w:rFonts w:ascii="inherit" w:hAnsi="inherit"/>
                <w:color w:val="000000"/>
              </w:rPr>
              <w:t>around us</w:t>
            </w:r>
            <w:r>
              <w:rPr>
                <w:rFonts w:ascii="inherit" w:hAnsi="inherit"/>
                <w:color w:val="000000"/>
              </w:rPr>
              <w:t>, analy</w:t>
            </w:r>
            <w:r w:rsidR="00D272AD">
              <w:rPr>
                <w:rFonts w:ascii="inherit" w:hAnsi="inherit"/>
                <w:color w:val="000000"/>
              </w:rPr>
              <w:t>ze</w:t>
            </w:r>
            <w:r>
              <w:rPr>
                <w:rFonts w:ascii="inherit" w:hAnsi="inherit"/>
                <w:color w:val="000000"/>
              </w:rPr>
              <w:t xml:space="preserve"> the performanc</w:t>
            </w:r>
            <w:r>
              <w:rPr>
                <w:rFonts w:ascii="inherit" w:hAnsi="inherit" w:hint="eastAsia"/>
                <w:color w:val="000000"/>
              </w:rPr>
              <w:t>e</w:t>
            </w:r>
            <w:r>
              <w:rPr>
                <w:rFonts w:ascii="inherit" w:hAnsi="inherit"/>
                <w:color w:val="000000"/>
              </w:rPr>
              <w:t xml:space="preserve"> of </w:t>
            </w:r>
            <w:r w:rsidR="00D272AD">
              <w:rPr>
                <w:rFonts w:ascii="inherit" w:hAnsi="inherit"/>
                <w:color w:val="000000"/>
              </w:rPr>
              <w:t xml:space="preserve">them </w:t>
            </w:r>
            <w:r>
              <w:rPr>
                <w:rFonts w:ascii="inherit" w:hAnsi="inherit"/>
                <w:color w:val="000000"/>
              </w:rPr>
              <w:t>and understand it</w:t>
            </w:r>
            <w:r w:rsidR="00F42921">
              <w:rPr>
                <w:rFonts w:ascii="inherit" w:hAnsi="inherit" w:hint="eastAsia"/>
                <w:color w:val="000000"/>
              </w:rPr>
              <w:t>s</w:t>
            </w:r>
            <w:bookmarkStart w:id="1" w:name="_GoBack"/>
            <w:bookmarkEnd w:id="1"/>
            <w:r w:rsidR="00D272AD">
              <w:rPr>
                <w:rFonts w:ascii="inherit" w:hAnsi="inherit"/>
                <w:color w:val="000000"/>
              </w:rPr>
              <w:t xml:space="preserve"> </w:t>
            </w:r>
            <w:r>
              <w:rPr>
                <w:rFonts w:ascii="inherit" w:hAnsi="inherit"/>
                <w:color w:val="000000"/>
              </w:rPr>
              <w:t>function</w:t>
            </w:r>
            <w:r w:rsidR="00D272AD">
              <w:rPr>
                <w:rFonts w:ascii="inherit" w:hAnsi="inherit"/>
                <w:color w:val="000000"/>
              </w:rPr>
              <w:t>.</w:t>
            </w:r>
            <w:r>
              <w:rPr>
                <w:rFonts w:ascii="inherit" w:hAnsi="inherit"/>
                <w:color w:val="000000"/>
              </w:rPr>
              <w:t xml:space="preserve"> </w:t>
            </w:r>
            <w:r w:rsidR="00D272AD">
              <w:rPr>
                <w:rFonts w:ascii="inherit" w:hAnsi="inherit"/>
                <w:color w:val="000000"/>
              </w:rPr>
              <w:t>T</w:t>
            </w:r>
            <w:r>
              <w:rPr>
                <w:rFonts w:ascii="inherit" w:hAnsi="inherit"/>
                <w:color w:val="000000"/>
              </w:rPr>
              <w:t>he</w:t>
            </w:r>
            <w:r w:rsidR="00330200">
              <w:rPr>
                <w:rFonts w:ascii="inherit" w:hAnsi="inherit"/>
                <w:color w:val="000000"/>
              </w:rPr>
              <w:t xml:space="preserve"> </w:t>
            </w:r>
            <w:r>
              <w:rPr>
                <w:rFonts w:ascii="inherit" w:hAnsi="inherit"/>
                <w:color w:val="000000"/>
              </w:rPr>
              <w:t>ability to design a simple e</w:t>
            </w:r>
            <w:r>
              <w:rPr>
                <w:rFonts w:ascii="inherit" w:hAnsi="inherit" w:hint="eastAsia"/>
                <w:color w:val="000000"/>
              </w:rPr>
              <w:t>lectr</w:t>
            </w:r>
            <w:r>
              <w:rPr>
                <w:rFonts w:ascii="inherit" w:hAnsi="inherit"/>
                <w:color w:val="000000"/>
              </w:rPr>
              <w:t>omechanical</w:t>
            </w:r>
            <w:r>
              <w:rPr>
                <w:rFonts w:ascii="inherit" w:hAnsi="inherit" w:hint="eastAsia"/>
                <w:color w:val="000000"/>
              </w:rPr>
              <w:t xml:space="preserve"> </w:t>
            </w:r>
            <w:r>
              <w:rPr>
                <w:rFonts w:ascii="inherit" w:hAnsi="inherit"/>
                <w:color w:val="000000"/>
              </w:rPr>
              <w:t>system i</w:t>
            </w:r>
            <w:r>
              <w:rPr>
                <w:rFonts w:ascii="inherit" w:hAnsi="inherit" w:hint="eastAsia"/>
                <w:color w:val="000000"/>
              </w:rPr>
              <w:t>s</w:t>
            </w:r>
            <w:r>
              <w:rPr>
                <w:rFonts w:ascii="inherit" w:hAnsi="inherit"/>
                <w:color w:val="000000"/>
              </w:rPr>
              <w:t xml:space="preserve"> obtained</w:t>
            </w:r>
            <w:r>
              <w:rPr>
                <w:rFonts w:ascii="inherit" w:hAnsi="inherit" w:hint="eastAsia"/>
                <w:color w:val="000000"/>
              </w:rPr>
              <w:t>.</w:t>
            </w:r>
          </w:p>
          <w:p w:rsidR="00CE3D35" w:rsidRDefault="00CE3D35" w:rsidP="00330200">
            <w:pPr>
              <w:rPr>
                <w:rFonts w:ascii="inherit" w:hAnsi="inherit" w:hint="eastAsia"/>
                <w:color w:val="000000"/>
              </w:rPr>
            </w:pPr>
          </w:p>
          <w:p w:rsidR="00CE3D35" w:rsidRDefault="00CE3D35" w:rsidP="00330200">
            <w:pPr>
              <w:rPr>
                <w:rFonts w:ascii="inherit" w:hAnsi="inherit" w:hint="eastAsia"/>
                <w:color w:val="000000"/>
              </w:rPr>
            </w:pPr>
          </w:p>
          <w:p w:rsidR="00CE3D35" w:rsidRDefault="00CE3D35" w:rsidP="00330200">
            <w:pPr>
              <w:rPr>
                <w:rFonts w:ascii="inherit" w:hAnsi="inherit" w:hint="eastAsia"/>
                <w:color w:val="000000"/>
              </w:rPr>
            </w:pPr>
          </w:p>
          <w:p w:rsidR="00CE3D35" w:rsidRPr="00A77699" w:rsidRDefault="00CE3D35" w:rsidP="00330200">
            <w:pPr>
              <w:rPr>
                <w:rFonts w:ascii="inherit" w:hAnsi="inherit" w:hint="eastAsia"/>
                <w:color w:val="000000"/>
              </w:rPr>
            </w:pPr>
          </w:p>
        </w:tc>
      </w:tr>
      <w:tr w:rsidR="000A548F" w:rsidTr="00330200">
        <w:trPr>
          <w:trHeight w:val="557"/>
        </w:trPr>
        <w:tc>
          <w:tcPr>
            <w:tcW w:w="9357" w:type="dxa"/>
            <w:gridSpan w:val="7"/>
            <w:shd w:val="clear" w:color="auto" w:fill="D9D9D9" w:themeFill="background1" w:themeFillShade="D9"/>
            <w:vAlign w:val="center"/>
          </w:tcPr>
          <w:p w:rsidR="000A548F" w:rsidRPr="001D0BF5" w:rsidRDefault="000A548F" w:rsidP="00135619">
            <w:r w:rsidRPr="001D0BF5">
              <w:rPr>
                <w:rFonts w:hint="eastAsia"/>
              </w:rPr>
              <w:t>课程教学大纲（</w:t>
            </w:r>
            <w:r w:rsidR="00135619">
              <w:rPr>
                <w:rFonts w:hint="eastAsia"/>
              </w:rPr>
              <w:t>C</w:t>
            </w:r>
            <w:r w:rsidRPr="001D0BF5">
              <w:t xml:space="preserve">ourse </w:t>
            </w:r>
            <w:r w:rsidR="00135619"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330200">
        <w:trPr>
          <w:trHeight w:val="1833"/>
        </w:trPr>
        <w:tc>
          <w:tcPr>
            <w:tcW w:w="2236" w:type="dxa"/>
            <w:vAlign w:val="center"/>
          </w:tcPr>
          <w:p w:rsidR="001D0BF5" w:rsidRPr="00723F90" w:rsidRDefault="0074127F" w:rsidP="00723F90">
            <w:pPr>
              <w:rPr>
                <w:rFonts w:ascii="inherit" w:hAnsi="inherit" w:hint="eastAsia"/>
                <w:color w:val="000000"/>
              </w:rPr>
            </w:pPr>
            <w:r w:rsidRPr="00723F90">
              <w:rPr>
                <w:rFonts w:ascii="inherit" w:hAnsi="inherit" w:hint="eastAsia"/>
                <w:color w:val="000000"/>
              </w:rPr>
              <w:t>*</w:t>
            </w:r>
            <w:r w:rsidR="001D0BF5" w:rsidRPr="00723F90">
              <w:rPr>
                <w:rFonts w:ascii="inherit" w:hAnsi="inherit" w:hint="eastAsia"/>
                <w:color w:val="000000"/>
              </w:rPr>
              <w:t>学习目标</w:t>
            </w:r>
            <w:r w:rsidR="001D0BF5" w:rsidRPr="00723F90">
              <w:rPr>
                <w:rFonts w:ascii="inherit" w:hAnsi="inherit" w:hint="eastAsia"/>
                <w:color w:val="000000"/>
              </w:rPr>
              <w:t>(Learning Outcomes)</w:t>
            </w:r>
          </w:p>
        </w:tc>
        <w:tc>
          <w:tcPr>
            <w:tcW w:w="7121" w:type="dxa"/>
            <w:gridSpan w:val="6"/>
            <w:vAlign w:val="center"/>
          </w:tcPr>
          <w:p w:rsidR="00E43EA9" w:rsidRDefault="00E43EA9" w:rsidP="00E43EA9">
            <w:pPr>
              <w:pStyle w:val="ListParagraph"/>
              <w:numPr>
                <w:ilvl w:val="0"/>
                <w:numId w:val="4"/>
              </w:numPr>
              <w:ind w:firstLineChars="0"/>
              <w:rPr>
                <w:rFonts w:ascii="inherit" w:hAnsi="inherit" w:hint="eastAsia"/>
                <w:color w:val="000000"/>
              </w:rPr>
            </w:pPr>
            <w:r w:rsidRPr="00E43EA9">
              <w:rPr>
                <w:rFonts w:ascii="inherit" w:hAnsi="inherit" w:hint="eastAsia"/>
                <w:color w:val="000000"/>
              </w:rPr>
              <w:t>通过</w:t>
            </w:r>
            <w:r w:rsidRPr="00E43EA9">
              <w:rPr>
                <w:rFonts w:ascii="inherit" w:hAnsi="inherit" w:hint="eastAsia"/>
                <w:color w:val="000000"/>
              </w:rPr>
              <w:t>Simulink</w:t>
            </w:r>
            <w:r w:rsidRPr="00E43EA9">
              <w:rPr>
                <w:rFonts w:ascii="inherit" w:hAnsi="inherit" w:hint="eastAsia"/>
                <w:color w:val="000000"/>
              </w:rPr>
              <w:t>语言描述简单的机电系统</w:t>
            </w:r>
          </w:p>
          <w:p w:rsidR="00E43EA9" w:rsidRPr="00E43EA9" w:rsidRDefault="00E43EA9" w:rsidP="00E43EA9">
            <w:pPr>
              <w:pStyle w:val="ListParagraph"/>
              <w:numPr>
                <w:ilvl w:val="0"/>
                <w:numId w:val="4"/>
              </w:numPr>
              <w:ind w:firstLineChars="0"/>
              <w:rPr>
                <w:rFonts w:ascii="inherit" w:hAnsi="inherit" w:hint="eastAsia"/>
                <w:color w:val="000000"/>
              </w:rPr>
            </w:pPr>
            <w:r>
              <w:rPr>
                <w:rFonts w:ascii="inherit" w:hAnsi="inherit" w:hint="eastAsia"/>
                <w:color w:val="000000"/>
              </w:rPr>
              <w:t>通过参数改变，</w:t>
            </w:r>
            <w:r w:rsidRPr="00E43EA9">
              <w:rPr>
                <w:rFonts w:ascii="inherit" w:hAnsi="inherit" w:hint="eastAsia"/>
                <w:color w:val="000000"/>
              </w:rPr>
              <w:t>分析机电系统的性能</w:t>
            </w:r>
          </w:p>
          <w:p w:rsidR="00E43EA9" w:rsidRDefault="00EF5B40" w:rsidP="00E43EA9">
            <w:pPr>
              <w:pStyle w:val="ListParagraph"/>
              <w:numPr>
                <w:ilvl w:val="0"/>
                <w:numId w:val="4"/>
              </w:numPr>
              <w:ind w:firstLineChars="0"/>
              <w:rPr>
                <w:rFonts w:ascii="inherit" w:hAnsi="inherit" w:hint="eastAsia"/>
                <w:color w:val="000000"/>
              </w:rPr>
            </w:pPr>
            <w:r w:rsidRPr="00E43EA9">
              <w:rPr>
                <w:rFonts w:ascii="inherit" w:hAnsi="inherit" w:hint="eastAsia"/>
                <w:color w:val="000000"/>
              </w:rPr>
              <w:t>对生活中的</w:t>
            </w:r>
            <w:r w:rsidR="00E43EA9" w:rsidRPr="00E43EA9">
              <w:rPr>
                <w:rFonts w:ascii="inherit" w:hAnsi="inherit" w:hint="eastAsia"/>
                <w:color w:val="000000"/>
              </w:rPr>
              <w:t>各类</w:t>
            </w:r>
            <w:r w:rsidRPr="00E43EA9">
              <w:rPr>
                <w:rFonts w:ascii="inherit" w:hAnsi="inherit" w:hint="eastAsia"/>
                <w:color w:val="000000"/>
              </w:rPr>
              <w:t>机电系统原理有所理解</w:t>
            </w:r>
          </w:p>
          <w:p w:rsidR="0021475A" w:rsidRDefault="00EF5B40" w:rsidP="00E43EA9">
            <w:pPr>
              <w:pStyle w:val="ListParagraph"/>
              <w:numPr>
                <w:ilvl w:val="0"/>
                <w:numId w:val="4"/>
              </w:numPr>
              <w:ind w:firstLineChars="0"/>
              <w:rPr>
                <w:rFonts w:ascii="inherit" w:hAnsi="inherit" w:hint="eastAsia"/>
                <w:color w:val="000000"/>
              </w:rPr>
            </w:pPr>
            <w:r>
              <w:rPr>
                <w:rFonts w:ascii="inherit" w:hAnsi="inherit" w:hint="eastAsia"/>
                <w:color w:val="000000"/>
              </w:rPr>
              <w:t>对机电系统改善生活的奥秘有了深刻的</w:t>
            </w:r>
            <w:r w:rsidR="00E43EA9">
              <w:rPr>
                <w:rFonts w:ascii="inherit" w:hAnsi="inherit" w:hint="eastAsia"/>
                <w:color w:val="000000"/>
              </w:rPr>
              <w:t>认识</w:t>
            </w:r>
          </w:p>
          <w:p w:rsidR="00CE3D35" w:rsidRDefault="00CE3D35" w:rsidP="00CE3D35">
            <w:pPr>
              <w:rPr>
                <w:rFonts w:ascii="inherit" w:hAnsi="inherit" w:hint="eastAsia"/>
                <w:color w:val="000000"/>
              </w:rPr>
            </w:pPr>
          </w:p>
          <w:p w:rsidR="00CE3D35" w:rsidRDefault="00CE3D35" w:rsidP="00CE3D35">
            <w:pPr>
              <w:rPr>
                <w:rFonts w:ascii="inherit" w:hAnsi="inherit" w:hint="eastAsia"/>
                <w:color w:val="000000"/>
              </w:rPr>
            </w:pPr>
          </w:p>
          <w:p w:rsidR="00CE3D35" w:rsidRDefault="00CE3D35" w:rsidP="00CE3D35">
            <w:pPr>
              <w:rPr>
                <w:rFonts w:ascii="inherit" w:hAnsi="inherit" w:hint="eastAsia"/>
                <w:color w:val="000000"/>
              </w:rPr>
            </w:pPr>
          </w:p>
          <w:p w:rsidR="00CE3D35" w:rsidRDefault="00CE3D35" w:rsidP="00CE3D35">
            <w:pPr>
              <w:rPr>
                <w:rFonts w:ascii="inherit" w:hAnsi="inherit" w:hint="eastAsia"/>
                <w:color w:val="000000"/>
              </w:rPr>
            </w:pPr>
          </w:p>
          <w:p w:rsidR="00CE3D35" w:rsidRDefault="00CE3D35" w:rsidP="00CE3D35">
            <w:pPr>
              <w:rPr>
                <w:rFonts w:ascii="inherit" w:hAnsi="inherit" w:hint="eastAsia"/>
                <w:color w:val="000000"/>
              </w:rPr>
            </w:pPr>
          </w:p>
          <w:p w:rsidR="00CE3D35" w:rsidRDefault="00CE3D35" w:rsidP="00CE3D35">
            <w:pPr>
              <w:rPr>
                <w:rFonts w:ascii="inherit" w:hAnsi="inherit" w:hint="eastAsia"/>
                <w:color w:val="000000"/>
              </w:rPr>
            </w:pPr>
          </w:p>
          <w:p w:rsidR="00CE3D35" w:rsidRDefault="00CE3D35" w:rsidP="00CE3D35">
            <w:pPr>
              <w:rPr>
                <w:rFonts w:ascii="inherit" w:hAnsi="inherit" w:hint="eastAsia"/>
                <w:color w:val="000000"/>
              </w:rPr>
            </w:pPr>
          </w:p>
          <w:p w:rsidR="00CE3D35" w:rsidRDefault="00CE3D35" w:rsidP="00CE3D35">
            <w:pPr>
              <w:rPr>
                <w:rFonts w:ascii="inherit" w:hAnsi="inherit" w:hint="eastAsia"/>
                <w:color w:val="000000"/>
              </w:rPr>
            </w:pPr>
          </w:p>
          <w:p w:rsidR="00CE3D35" w:rsidRPr="00CE3D35" w:rsidRDefault="00CE3D35" w:rsidP="00CE3D35">
            <w:pPr>
              <w:rPr>
                <w:rFonts w:ascii="inherit" w:hAnsi="inherit" w:hint="eastAsia"/>
                <w:color w:val="000000"/>
              </w:rPr>
            </w:pPr>
          </w:p>
        </w:tc>
      </w:tr>
      <w:tr w:rsidR="000A548F" w:rsidTr="00330200">
        <w:trPr>
          <w:trHeight w:val="6227"/>
        </w:trPr>
        <w:tc>
          <w:tcPr>
            <w:tcW w:w="2236" w:type="dxa"/>
            <w:vAlign w:val="center"/>
          </w:tcPr>
          <w:p w:rsidR="00CE3D35" w:rsidRDefault="000A548F" w:rsidP="00CE3D35">
            <w:pPr>
              <w:jc w:val="center"/>
            </w:pPr>
            <w:r w:rsidRPr="00CE3D35">
              <w:rPr>
                <w:rFonts w:hint="eastAsia"/>
              </w:rPr>
              <w:lastRenderedPageBreak/>
              <w:t>*</w:t>
            </w:r>
            <w:r w:rsidRPr="001D0BF5">
              <w:rPr>
                <w:rFonts w:hint="eastAsia"/>
              </w:rPr>
              <w:t>教学内容、进度安排及要求</w:t>
            </w:r>
          </w:p>
          <w:p w:rsidR="000A548F" w:rsidRPr="001D0BF5" w:rsidRDefault="000A548F" w:rsidP="00CE3D35">
            <w:pPr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 w:rsidRPr="001D0BF5">
              <w:rPr>
                <w:rFonts w:hint="eastAsia"/>
              </w:rPr>
              <w:t>&amp;</w:t>
            </w:r>
            <w:r w:rsidR="00CE3D35">
              <w:t xml:space="preserve">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121" w:type="dxa"/>
            <w:gridSpan w:val="6"/>
            <w:vAlign w:val="center"/>
          </w:tcPr>
          <w:tbl>
            <w:tblPr>
              <w:tblStyle w:val="TableGrid"/>
              <w:tblW w:w="6728" w:type="dxa"/>
              <w:tblBorders>
                <w:left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47"/>
              <w:gridCol w:w="750"/>
              <w:gridCol w:w="1232"/>
              <w:gridCol w:w="1273"/>
              <w:gridCol w:w="1052"/>
              <w:gridCol w:w="1074"/>
            </w:tblGrid>
            <w:tr w:rsidR="000A548F" w:rsidTr="00330200">
              <w:trPr>
                <w:trHeight w:val="277"/>
              </w:trPr>
              <w:tc>
                <w:tcPr>
                  <w:tcW w:w="1347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750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232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273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052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071" w:type="dxa"/>
                </w:tcPr>
                <w:p w:rsidR="000A548F" w:rsidRPr="001D0BF5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462450" w:rsidTr="00330200">
              <w:trPr>
                <w:trHeight w:val="481"/>
              </w:trPr>
              <w:tc>
                <w:tcPr>
                  <w:tcW w:w="1347" w:type="dxa"/>
                  <w:vAlign w:val="center"/>
                </w:tcPr>
                <w:p w:rsidR="00462450" w:rsidRPr="001D0BF5" w:rsidRDefault="00E43EA9" w:rsidP="00E43EA9">
                  <w:pPr>
                    <w:widowControl/>
                    <w:spacing w:before="100" w:beforeAutospacing="1" w:after="240"/>
                    <w:ind w:right="-270"/>
                    <w:jc w:val="left"/>
                  </w:pPr>
                  <w:r>
                    <w:rPr>
                      <w:rFonts w:ascii="Calibri" w:eastAsia="宋体" w:hAnsi="Calibri" w:cs="Calibri" w:hint="eastAsia"/>
                      <w:color w:val="000000"/>
                      <w:kern w:val="0"/>
                      <w:sz w:val="22"/>
                      <w:lang w:val="en-GB"/>
                    </w:rPr>
                    <w:t>机电系统与生活</w:t>
                  </w:r>
                  <w:r w:rsidR="00B603A8">
                    <w:rPr>
                      <w:rFonts w:ascii="Calibri" w:eastAsia="宋体" w:hAnsi="Calibri" w:cs="Calibri" w:hint="eastAsia"/>
                      <w:color w:val="000000"/>
                      <w:kern w:val="0"/>
                      <w:sz w:val="22"/>
                      <w:lang w:val="en-GB"/>
                    </w:rPr>
                    <w:t>举例</w:t>
                  </w:r>
                </w:p>
              </w:tc>
              <w:tc>
                <w:tcPr>
                  <w:tcW w:w="750" w:type="dxa"/>
                  <w:vAlign w:val="center"/>
                </w:tcPr>
                <w:p w:rsidR="00462450" w:rsidRPr="00723F90" w:rsidRDefault="00462450" w:rsidP="00462450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232" w:type="dxa"/>
                  <w:vAlign w:val="center"/>
                </w:tcPr>
                <w:p w:rsidR="00462450" w:rsidRPr="001D0BF5" w:rsidRDefault="00E43EA9" w:rsidP="00462450">
                  <w:pPr>
                    <w:jc w:val="center"/>
                  </w:pPr>
                  <w:r>
                    <w:rPr>
                      <w:rFonts w:hint="eastAsia"/>
                    </w:rPr>
                    <w:t>教学</w:t>
                  </w:r>
                </w:p>
              </w:tc>
              <w:tc>
                <w:tcPr>
                  <w:tcW w:w="1273" w:type="dxa"/>
                  <w:vAlign w:val="center"/>
                </w:tcPr>
                <w:p w:rsidR="00462450" w:rsidRPr="001D0BF5" w:rsidRDefault="00E43EA9" w:rsidP="00462450">
                  <w:pPr>
                    <w:jc w:val="center"/>
                  </w:pPr>
                  <w:r>
                    <w:rPr>
                      <w:rFonts w:hint="eastAsia"/>
                    </w:rPr>
                    <w:t>无</w:t>
                  </w:r>
                </w:p>
              </w:tc>
              <w:tc>
                <w:tcPr>
                  <w:tcW w:w="1052" w:type="dxa"/>
                  <w:vAlign w:val="center"/>
                </w:tcPr>
                <w:p w:rsidR="00462450" w:rsidRPr="001D0BF5" w:rsidRDefault="00462450" w:rsidP="00462450">
                  <w:pPr>
                    <w:jc w:val="center"/>
                  </w:pPr>
                </w:p>
              </w:tc>
              <w:tc>
                <w:tcPr>
                  <w:tcW w:w="1071" w:type="dxa"/>
                  <w:vAlign w:val="center"/>
                </w:tcPr>
                <w:p w:rsidR="00462450" w:rsidRPr="001D0BF5" w:rsidRDefault="00462450" w:rsidP="00462450">
                  <w:pPr>
                    <w:jc w:val="center"/>
                  </w:pPr>
                </w:p>
              </w:tc>
            </w:tr>
            <w:tr w:rsidR="00462450" w:rsidTr="00330200">
              <w:trPr>
                <w:trHeight w:val="513"/>
              </w:trPr>
              <w:tc>
                <w:tcPr>
                  <w:tcW w:w="1347" w:type="dxa"/>
                  <w:vAlign w:val="center"/>
                </w:tcPr>
                <w:p w:rsidR="00462450" w:rsidRPr="001D0BF5" w:rsidRDefault="00E43EA9" w:rsidP="00E43EA9">
                  <w:pPr>
                    <w:jc w:val="center"/>
                  </w:pPr>
                  <w:r>
                    <w:rPr>
                      <w:rFonts w:hint="eastAsia"/>
                    </w:rPr>
                    <w:t>机电系统原理分析</w:t>
                  </w:r>
                </w:p>
              </w:tc>
              <w:tc>
                <w:tcPr>
                  <w:tcW w:w="750" w:type="dxa"/>
                  <w:vAlign w:val="center"/>
                </w:tcPr>
                <w:p w:rsidR="00462450" w:rsidRPr="001D0BF5" w:rsidRDefault="00462450" w:rsidP="00462450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232" w:type="dxa"/>
                  <w:vAlign w:val="center"/>
                </w:tcPr>
                <w:p w:rsidR="00462450" w:rsidRPr="001D0BF5" w:rsidRDefault="00E43EA9" w:rsidP="00462450">
                  <w:pPr>
                    <w:jc w:val="center"/>
                  </w:pPr>
                  <w:r>
                    <w:rPr>
                      <w:rFonts w:hint="eastAsia"/>
                    </w:rPr>
                    <w:t>教学</w:t>
                  </w:r>
                </w:p>
              </w:tc>
              <w:tc>
                <w:tcPr>
                  <w:tcW w:w="1273" w:type="dxa"/>
                  <w:vAlign w:val="center"/>
                </w:tcPr>
                <w:p w:rsidR="00462450" w:rsidRPr="001D0BF5" w:rsidRDefault="00E43EA9" w:rsidP="00462450">
                  <w:pPr>
                    <w:jc w:val="center"/>
                  </w:pPr>
                  <w:r>
                    <w:rPr>
                      <w:rFonts w:hint="eastAsia"/>
                    </w:rPr>
                    <w:t>无</w:t>
                  </w:r>
                </w:p>
              </w:tc>
              <w:tc>
                <w:tcPr>
                  <w:tcW w:w="1052" w:type="dxa"/>
                  <w:vAlign w:val="center"/>
                </w:tcPr>
                <w:p w:rsidR="00462450" w:rsidRPr="001D0BF5" w:rsidRDefault="00462450" w:rsidP="00462450">
                  <w:pPr>
                    <w:jc w:val="center"/>
                  </w:pPr>
                </w:p>
              </w:tc>
              <w:tc>
                <w:tcPr>
                  <w:tcW w:w="1071" w:type="dxa"/>
                  <w:vAlign w:val="center"/>
                </w:tcPr>
                <w:p w:rsidR="00462450" w:rsidRPr="001D0BF5" w:rsidRDefault="00462450" w:rsidP="00462450">
                  <w:pPr>
                    <w:jc w:val="center"/>
                  </w:pPr>
                </w:p>
              </w:tc>
            </w:tr>
            <w:tr w:rsidR="00462450" w:rsidTr="00330200">
              <w:trPr>
                <w:trHeight w:val="519"/>
              </w:trPr>
              <w:tc>
                <w:tcPr>
                  <w:tcW w:w="1347" w:type="dxa"/>
                  <w:vAlign w:val="center"/>
                </w:tcPr>
                <w:p w:rsidR="00462450" w:rsidRPr="004F73E5" w:rsidRDefault="00E43EA9" w:rsidP="00462450">
                  <w:pPr>
                    <w:jc w:val="center"/>
                  </w:pPr>
                  <w:r>
                    <w:rPr>
                      <w:rFonts w:hint="eastAsia"/>
                    </w:rPr>
                    <w:t>仿真软件介绍</w:t>
                  </w:r>
                </w:p>
              </w:tc>
              <w:tc>
                <w:tcPr>
                  <w:tcW w:w="750" w:type="dxa"/>
                  <w:vAlign w:val="center"/>
                </w:tcPr>
                <w:p w:rsidR="00462450" w:rsidRPr="001D0BF5" w:rsidRDefault="00462450" w:rsidP="00462450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232" w:type="dxa"/>
                  <w:vAlign w:val="center"/>
                </w:tcPr>
                <w:p w:rsidR="00462450" w:rsidRPr="001D0BF5" w:rsidRDefault="00E43EA9" w:rsidP="00462450">
                  <w:pPr>
                    <w:jc w:val="center"/>
                  </w:pPr>
                  <w:r>
                    <w:rPr>
                      <w:rFonts w:hint="eastAsia"/>
                    </w:rPr>
                    <w:t>教学和实验</w:t>
                  </w:r>
                </w:p>
              </w:tc>
              <w:tc>
                <w:tcPr>
                  <w:tcW w:w="1273" w:type="dxa"/>
                  <w:vAlign w:val="center"/>
                </w:tcPr>
                <w:p w:rsidR="00462450" w:rsidRPr="001D0BF5" w:rsidRDefault="00E43EA9" w:rsidP="00462450">
                  <w:pPr>
                    <w:jc w:val="center"/>
                  </w:pPr>
                  <w:r>
                    <w:rPr>
                      <w:rFonts w:hint="eastAsia"/>
                    </w:rPr>
                    <w:t>无</w:t>
                  </w:r>
                </w:p>
              </w:tc>
              <w:tc>
                <w:tcPr>
                  <w:tcW w:w="1052" w:type="dxa"/>
                  <w:vAlign w:val="center"/>
                </w:tcPr>
                <w:p w:rsidR="00462450" w:rsidRPr="001D0BF5" w:rsidRDefault="00462450" w:rsidP="00462450">
                  <w:pPr>
                    <w:jc w:val="center"/>
                  </w:pPr>
                </w:p>
              </w:tc>
              <w:tc>
                <w:tcPr>
                  <w:tcW w:w="1071" w:type="dxa"/>
                  <w:vAlign w:val="center"/>
                </w:tcPr>
                <w:p w:rsidR="00462450" w:rsidRPr="001D0BF5" w:rsidRDefault="00462450" w:rsidP="00462450">
                  <w:pPr>
                    <w:jc w:val="center"/>
                  </w:pPr>
                </w:p>
              </w:tc>
            </w:tr>
            <w:tr w:rsidR="00462450" w:rsidTr="00330200">
              <w:trPr>
                <w:trHeight w:val="512"/>
              </w:trPr>
              <w:tc>
                <w:tcPr>
                  <w:tcW w:w="1347" w:type="dxa"/>
                  <w:vAlign w:val="center"/>
                </w:tcPr>
                <w:p w:rsidR="00462450" w:rsidRPr="001D0BF5" w:rsidRDefault="00E43EA9" w:rsidP="00462450">
                  <w:pPr>
                    <w:jc w:val="center"/>
                  </w:pPr>
                  <w:r>
                    <w:rPr>
                      <w:rFonts w:hint="eastAsia"/>
                    </w:rPr>
                    <w:t>机电系统建模</w:t>
                  </w:r>
                </w:p>
              </w:tc>
              <w:tc>
                <w:tcPr>
                  <w:tcW w:w="750" w:type="dxa"/>
                  <w:vAlign w:val="center"/>
                </w:tcPr>
                <w:p w:rsidR="00462450" w:rsidRPr="001D0BF5" w:rsidRDefault="00462450" w:rsidP="00462450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232" w:type="dxa"/>
                  <w:vAlign w:val="center"/>
                </w:tcPr>
                <w:p w:rsidR="00462450" w:rsidRPr="001D0BF5" w:rsidRDefault="00E43EA9" w:rsidP="00462450">
                  <w:pPr>
                    <w:jc w:val="center"/>
                  </w:pPr>
                  <w:r>
                    <w:rPr>
                      <w:rFonts w:hint="eastAsia"/>
                    </w:rPr>
                    <w:t>教学和实验</w:t>
                  </w:r>
                </w:p>
              </w:tc>
              <w:tc>
                <w:tcPr>
                  <w:tcW w:w="1273" w:type="dxa"/>
                  <w:vAlign w:val="center"/>
                </w:tcPr>
                <w:p w:rsidR="00462450" w:rsidRPr="001D0BF5" w:rsidRDefault="00240B69" w:rsidP="00462450">
                  <w:pPr>
                    <w:jc w:val="center"/>
                  </w:pPr>
                  <w:r>
                    <w:rPr>
                      <w:rFonts w:ascii="CMR12" w:hAnsi="CMR12" w:cs="CMR12" w:hint="eastAsia"/>
                      <w:kern w:val="0"/>
                      <w:sz w:val="24"/>
                      <w:szCs w:val="24"/>
                    </w:rPr>
                    <w:t>仿真实验</w:t>
                  </w:r>
                </w:p>
              </w:tc>
              <w:tc>
                <w:tcPr>
                  <w:tcW w:w="1052" w:type="dxa"/>
                  <w:vAlign w:val="center"/>
                </w:tcPr>
                <w:p w:rsidR="00462450" w:rsidRPr="001D0BF5" w:rsidRDefault="00462450" w:rsidP="00462450">
                  <w:pPr>
                    <w:jc w:val="center"/>
                  </w:pPr>
                </w:p>
              </w:tc>
              <w:tc>
                <w:tcPr>
                  <w:tcW w:w="1071" w:type="dxa"/>
                  <w:vAlign w:val="center"/>
                </w:tcPr>
                <w:p w:rsidR="00462450" w:rsidRPr="001D0BF5" w:rsidRDefault="00462450" w:rsidP="00462450">
                  <w:pPr>
                    <w:jc w:val="center"/>
                  </w:pPr>
                </w:p>
              </w:tc>
            </w:tr>
            <w:tr w:rsidR="00462450" w:rsidTr="00330200">
              <w:trPr>
                <w:trHeight w:val="507"/>
              </w:trPr>
              <w:tc>
                <w:tcPr>
                  <w:tcW w:w="1347" w:type="dxa"/>
                  <w:vAlign w:val="center"/>
                </w:tcPr>
                <w:p w:rsidR="00462450" w:rsidRPr="001D0BF5" w:rsidRDefault="00E43EA9" w:rsidP="00462450">
                  <w:pPr>
                    <w:jc w:val="center"/>
                  </w:pPr>
                  <w:r>
                    <w:rPr>
                      <w:rFonts w:hint="eastAsia"/>
                    </w:rPr>
                    <w:t>机电系统分析</w:t>
                  </w:r>
                </w:p>
              </w:tc>
              <w:tc>
                <w:tcPr>
                  <w:tcW w:w="750" w:type="dxa"/>
                  <w:vAlign w:val="center"/>
                </w:tcPr>
                <w:p w:rsidR="00462450" w:rsidRPr="001D0BF5" w:rsidRDefault="00462450" w:rsidP="00462450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232" w:type="dxa"/>
                  <w:vAlign w:val="center"/>
                </w:tcPr>
                <w:p w:rsidR="00462450" w:rsidRPr="001D0BF5" w:rsidRDefault="00E43EA9" w:rsidP="00462450">
                  <w:pPr>
                    <w:jc w:val="center"/>
                  </w:pPr>
                  <w:r>
                    <w:rPr>
                      <w:rFonts w:hint="eastAsia"/>
                    </w:rPr>
                    <w:t>教学和实验</w:t>
                  </w:r>
                </w:p>
              </w:tc>
              <w:tc>
                <w:tcPr>
                  <w:tcW w:w="1273" w:type="dxa"/>
                  <w:vAlign w:val="center"/>
                </w:tcPr>
                <w:p w:rsidR="00462450" w:rsidRPr="001D0BF5" w:rsidRDefault="00240B69" w:rsidP="00462450">
                  <w:pPr>
                    <w:jc w:val="center"/>
                  </w:pPr>
                  <w:r>
                    <w:rPr>
                      <w:rFonts w:ascii="CMR12" w:hAnsi="CMR12" w:cs="CMR12" w:hint="eastAsia"/>
                      <w:kern w:val="0"/>
                      <w:sz w:val="24"/>
                      <w:szCs w:val="24"/>
                    </w:rPr>
                    <w:t>仿真实验</w:t>
                  </w:r>
                </w:p>
              </w:tc>
              <w:tc>
                <w:tcPr>
                  <w:tcW w:w="1052" w:type="dxa"/>
                  <w:vAlign w:val="center"/>
                </w:tcPr>
                <w:p w:rsidR="00462450" w:rsidRPr="001D0BF5" w:rsidRDefault="00462450" w:rsidP="00462450">
                  <w:pPr>
                    <w:jc w:val="center"/>
                  </w:pPr>
                </w:p>
              </w:tc>
              <w:tc>
                <w:tcPr>
                  <w:tcW w:w="1071" w:type="dxa"/>
                  <w:vAlign w:val="center"/>
                </w:tcPr>
                <w:p w:rsidR="00462450" w:rsidRPr="001D0BF5" w:rsidRDefault="00462450" w:rsidP="00462450">
                  <w:pPr>
                    <w:jc w:val="center"/>
                  </w:pPr>
                </w:p>
              </w:tc>
            </w:tr>
            <w:tr w:rsidR="00462450" w:rsidTr="00330200">
              <w:trPr>
                <w:trHeight w:val="527"/>
              </w:trPr>
              <w:tc>
                <w:tcPr>
                  <w:tcW w:w="1347" w:type="dxa"/>
                  <w:vAlign w:val="center"/>
                </w:tcPr>
                <w:p w:rsidR="00462450" w:rsidRPr="001D0BF5" w:rsidRDefault="00E43EA9" w:rsidP="00462450">
                  <w:pPr>
                    <w:jc w:val="center"/>
                  </w:pPr>
                  <w:r>
                    <w:rPr>
                      <w:rFonts w:ascii="Calibri" w:eastAsia="宋体" w:hAnsi="Calibri" w:cs="Calibri" w:hint="eastAsia"/>
                      <w:color w:val="000000"/>
                      <w:kern w:val="0"/>
                      <w:sz w:val="22"/>
                      <w:lang w:val="en-GB"/>
                    </w:rPr>
                    <w:t>机电系统仿真</w:t>
                  </w:r>
                  <w:r>
                    <w:rPr>
                      <w:rFonts w:ascii="Calibri" w:eastAsia="宋体" w:hAnsi="Calibri" w:cs="Calibri" w:hint="eastAsia"/>
                      <w:color w:val="000000"/>
                      <w:kern w:val="0"/>
                      <w:sz w:val="22"/>
                      <w:lang w:val="en-GB"/>
                    </w:rPr>
                    <w:t>1</w:t>
                  </w:r>
                </w:p>
              </w:tc>
              <w:tc>
                <w:tcPr>
                  <w:tcW w:w="750" w:type="dxa"/>
                  <w:vAlign w:val="center"/>
                </w:tcPr>
                <w:p w:rsidR="00462450" w:rsidRPr="001D0BF5" w:rsidRDefault="00462450" w:rsidP="00462450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232" w:type="dxa"/>
                  <w:vAlign w:val="center"/>
                </w:tcPr>
                <w:p w:rsidR="00462450" w:rsidRPr="001D0BF5" w:rsidRDefault="00E43EA9" w:rsidP="00462450">
                  <w:pPr>
                    <w:jc w:val="center"/>
                  </w:pPr>
                  <w:r>
                    <w:rPr>
                      <w:rFonts w:hint="eastAsia"/>
                    </w:rPr>
                    <w:t>教学和实验</w:t>
                  </w:r>
                </w:p>
              </w:tc>
              <w:tc>
                <w:tcPr>
                  <w:tcW w:w="1273" w:type="dxa"/>
                  <w:vAlign w:val="center"/>
                </w:tcPr>
                <w:p w:rsidR="00462450" w:rsidRPr="001D0BF5" w:rsidRDefault="00240B69" w:rsidP="00462450">
                  <w:pPr>
                    <w:jc w:val="center"/>
                  </w:pPr>
                  <w:r>
                    <w:rPr>
                      <w:rFonts w:ascii="CMR12" w:hAnsi="CMR12" w:cs="CMR12" w:hint="eastAsia"/>
                      <w:kern w:val="0"/>
                      <w:sz w:val="24"/>
                      <w:szCs w:val="24"/>
                    </w:rPr>
                    <w:t>仿真实验</w:t>
                  </w:r>
                </w:p>
              </w:tc>
              <w:tc>
                <w:tcPr>
                  <w:tcW w:w="1052" w:type="dxa"/>
                  <w:vAlign w:val="center"/>
                </w:tcPr>
                <w:p w:rsidR="00462450" w:rsidRPr="001D0BF5" w:rsidRDefault="00462450" w:rsidP="00462450">
                  <w:pPr>
                    <w:jc w:val="center"/>
                  </w:pPr>
                </w:p>
              </w:tc>
              <w:tc>
                <w:tcPr>
                  <w:tcW w:w="1071" w:type="dxa"/>
                  <w:vAlign w:val="center"/>
                </w:tcPr>
                <w:p w:rsidR="00462450" w:rsidRPr="001D0BF5" w:rsidRDefault="00462450" w:rsidP="00462450">
                  <w:pPr>
                    <w:jc w:val="center"/>
                  </w:pPr>
                </w:p>
              </w:tc>
            </w:tr>
            <w:tr w:rsidR="00462450" w:rsidTr="00330200">
              <w:trPr>
                <w:trHeight w:val="508"/>
              </w:trPr>
              <w:tc>
                <w:tcPr>
                  <w:tcW w:w="1347" w:type="dxa"/>
                  <w:vAlign w:val="center"/>
                </w:tcPr>
                <w:p w:rsidR="00462450" w:rsidRPr="004F73E5" w:rsidRDefault="00E43EA9" w:rsidP="00462450">
                  <w:pPr>
                    <w:jc w:val="center"/>
                  </w:pPr>
                  <w:r>
                    <w:rPr>
                      <w:rFonts w:hint="eastAsia"/>
                    </w:rPr>
                    <w:t>机电系统仿真</w:t>
                  </w: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750" w:type="dxa"/>
                  <w:vAlign w:val="center"/>
                </w:tcPr>
                <w:p w:rsidR="00462450" w:rsidRPr="001D0BF5" w:rsidRDefault="00462450" w:rsidP="00462450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232" w:type="dxa"/>
                  <w:vAlign w:val="center"/>
                </w:tcPr>
                <w:p w:rsidR="00462450" w:rsidRPr="001D0BF5" w:rsidRDefault="00E43EA9" w:rsidP="00462450">
                  <w:pPr>
                    <w:jc w:val="center"/>
                  </w:pPr>
                  <w:r>
                    <w:rPr>
                      <w:rFonts w:hint="eastAsia"/>
                    </w:rPr>
                    <w:t>教学和实验</w:t>
                  </w:r>
                </w:p>
              </w:tc>
              <w:tc>
                <w:tcPr>
                  <w:tcW w:w="1273" w:type="dxa"/>
                  <w:vAlign w:val="center"/>
                </w:tcPr>
                <w:p w:rsidR="00462450" w:rsidRPr="001D0BF5" w:rsidRDefault="00240B69" w:rsidP="00462450">
                  <w:pPr>
                    <w:jc w:val="center"/>
                  </w:pPr>
                  <w:r>
                    <w:rPr>
                      <w:rFonts w:ascii="CMR12" w:hAnsi="CMR12" w:cs="CMR12" w:hint="eastAsia"/>
                      <w:kern w:val="0"/>
                      <w:sz w:val="24"/>
                      <w:szCs w:val="24"/>
                    </w:rPr>
                    <w:t>仿真实验</w:t>
                  </w:r>
                </w:p>
              </w:tc>
              <w:tc>
                <w:tcPr>
                  <w:tcW w:w="1052" w:type="dxa"/>
                  <w:vAlign w:val="center"/>
                </w:tcPr>
                <w:p w:rsidR="00462450" w:rsidRPr="001D0BF5" w:rsidRDefault="00462450" w:rsidP="00462450">
                  <w:pPr>
                    <w:jc w:val="center"/>
                  </w:pPr>
                </w:p>
              </w:tc>
              <w:tc>
                <w:tcPr>
                  <w:tcW w:w="1071" w:type="dxa"/>
                  <w:vAlign w:val="center"/>
                </w:tcPr>
                <w:p w:rsidR="00462450" w:rsidRPr="001D0BF5" w:rsidRDefault="00462450" w:rsidP="00462450">
                  <w:pPr>
                    <w:jc w:val="center"/>
                  </w:pPr>
                </w:p>
              </w:tc>
            </w:tr>
            <w:tr w:rsidR="00462450" w:rsidTr="00330200">
              <w:trPr>
                <w:trHeight w:val="516"/>
              </w:trPr>
              <w:tc>
                <w:tcPr>
                  <w:tcW w:w="1347" w:type="dxa"/>
                  <w:vAlign w:val="center"/>
                </w:tcPr>
                <w:p w:rsidR="00462450" w:rsidRPr="001D0BF5" w:rsidRDefault="00E43EA9" w:rsidP="00462450">
                  <w:pPr>
                    <w:jc w:val="center"/>
                  </w:pPr>
                  <w:r>
                    <w:rPr>
                      <w:rFonts w:hint="eastAsia"/>
                    </w:rPr>
                    <w:t>机电系统设计</w:t>
                  </w:r>
                </w:p>
              </w:tc>
              <w:tc>
                <w:tcPr>
                  <w:tcW w:w="750" w:type="dxa"/>
                  <w:vAlign w:val="center"/>
                </w:tcPr>
                <w:p w:rsidR="00462450" w:rsidRPr="001D0BF5" w:rsidRDefault="00462450" w:rsidP="00462450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232" w:type="dxa"/>
                  <w:vAlign w:val="center"/>
                </w:tcPr>
                <w:p w:rsidR="00462450" w:rsidRPr="001D0BF5" w:rsidRDefault="00E43EA9" w:rsidP="00462450">
                  <w:pPr>
                    <w:jc w:val="center"/>
                  </w:pPr>
                  <w:r>
                    <w:rPr>
                      <w:rFonts w:hint="eastAsia"/>
                    </w:rPr>
                    <w:t>教学和实验</w:t>
                  </w:r>
                </w:p>
              </w:tc>
              <w:tc>
                <w:tcPr>
                  <w:tcW w:w="1273" w:type="dxa"/>
                  <w:vAlign w:val="center"/>
                </w:tcPr>
                <w:p w:rsidR="00462450" w:rsidRPr="001D0BF5" w:rsidRDefault="00240B69" w:rsidP="00462450">
                  <w:pPr>
                    <w:jc w:val="center"/>
                  </w:pPr>
                  <w:r>
                    <w:rPr>
                      <w:rFonts w:ascii="CMR12" w:hAnsi="CMR12" w:cs="CMR12" w:hint="eastAsia"/>
                      <w:kern w:val="0"/>
                      <w:sz w:val="24"/>
                      <w:szCs w:val="24"/>
                    </w:rPr>
                    <w:t>课程</w:t>
                  </w:r>
                  <w:r w:rsidR="00E43EA9">
                    <w:rPr>
                      <w:rFonts w:ascii="CMR12" w:hAnsi="CMR12" w:cs="CMR12" w:hint="eastAsia"/>
                      <w:kern w:val="0"/>
                      <w:sz w:val="24"/>
                      <w:szCs w:val="24"/>
                    </w:rPr>
                    <w:t>报告</w:t>
                  </w:r>
                </w:p>
              </w:tc>
              <w:tc>
                <w:tcPr>
                  <w:tcW w:w="1052" w:type="dxa"/>
                  <w:vAlign w:val="center"/>
                </w:tcPr>
                <w:p w:rsidR="00462450" w:rsidRPr="001D0BF5" w:rsidRDefault="00462450" w:rsidP="00462450">
                  <w:pPr>
                    <w:jc w:val="center"/>
                  </w:pPr>
                </w:p>
              </w:tc>
              <w:tc>
                <w:tcPr>
                  <w:tcW w:w="1071" w:type="dxa"/>
                  <w:vAlign w:val="center"/>
                </w:tcPr>
                <w:p w:rsidR="00462450" w:rsidRPr="001D0BF5" w:rsidRDefault="00462450" w:rsidP="00462450">
                  <w:pPr>
                    <w:jc w:val="center"/>
                  </w:pPr>
                </w:p>
              </w:tc>
            </w:tr>
            <w:tr w:rsidR="00462450" w:rsidTr="00330200">
              <w:trPr>
                <w:trHeight w:val="366"/>
              </w:trPr>
              <w:tc>
                <w:tcPr>
                  <w:tcW w:w="6728" w:type="dxa"/>
                  <w:gridSpan w:val="6"/>
                  <w:vAlign w:val="center"/>
                </w:tcPr>
                <w:p w:rsidR="00462450" w:rsidRPr="001D0BF5" w:rsidRDefault="00462450" w:rsidP="00A22D87"/>
              </w:tc>
            </w:tr>
          </w:tbl>
          <w:p w:rsidR="001C7AD8" w:rsidRPr="001D0BF5" w:rsidRDefault="001C7AD8" w:rsidP="00755609">
            <w:pPr>
              <w:widowControl/>
              <w:spacing w:before="100" w:beforeAutospacing="1" w:after="240"/>
              <w:ind w:right="-270"/>
              <w:jc w:val="left"/>
            </w:pPr>
          </w:p>
        </w:tc>
      </w:tr>
      <w:tr w:rsidR="000A548F" w:rsidTr="00330200">
        <w:trPr>
          <w:trHeight w:val="882"/>
        </w:trPr>
        <w:tc>
          <w:tcPr>
            <w:tcW w:w="2236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121" w:type="dxa"/>
            <w:gridSpan w:val="6"/>
            <w:vAlign w:val="center"/>
          </w:tcPr>
          <w:p w:rsidR="00723F90" w:rsidRDefault="00E43EA9" w:rsidP="00723F90">
            <w:pPr>
              <w:jc w:val="left"/>
              <w:rPr>
                <w:i/>
              </w:rPr>
            </w:pPr>
            <w:r>
              <w:rPr>
                <w:rFonts w:hint="eastAsia"/>
                <w:i/>
              </w:rPr>
              <w:t>出席</w:t>
            </w:r>
            <w:r>
              <w:rPr>
                <w:rFonts w:hint="eastAsia"/>
                <w:i/>
              </w:rPr>
              <w:t>2</w:t>
            </w:r>
            <w:r w:rsidR="00723F90" w:rsidRPr="00370303">
              <w:rPr>
                <w:i/>
              </w:rPr>
              <w:t>0%</w:t>
            </w:r>
          </w:p>
          <w:p w:rsidR="00E43EA9" w:rsidRPr="00370303" w:rsidRDefault="00240B69" w:rsidP="00723F90">
            <w:pPr>
              <w:jc w:val="left"/>
              <w:rPr>
                <w:i/>
              </w:rPr>
            </w:pPr>
            <w:r>
              <w:rPr>
                <w:rFonts w:hint="eastAsia"/>
                <w:i/>
              </w:rPr>
              <w:t>实验</w:t>
            </w:r>
            <w:r>
              <w:rPr>
                <w:rFonts w:hint="eastAsia"/>
                <w:i/>
              </w:rPr>
              <w:t>3</w:t>
            </w:r>
            <w:r w:rsidR="00E43EA9">
              <w:rPr>
                <w:rFonts w:hint="eastAsia"/>
                <w:i/>
              </w:rPr>
              <w:t>0%</w:t>
            </w:r>
          </w:p>
          <w:p w:rsidR="00723F90" w:rsidRPr="001D0BF5" w:rsidRDefault="00E43EA9" w:rsidP="00E43EA9">
            <w:pPr>
              <w:jc w:val="left"/>
            </w:pPr>
            <w:r>
              <w:rPr>
                <w:rFonts w:hint="eastAsia"/>
                <w:i/>
              </w:rPr>
              <w:t>报告</w:t>
            </w:r>
            <w:r w:rsidR="00240B69">
              <w:rPr>
                <w:rFonts w:hint="eastAsia"/>
                <w:i/>
              </w:rPr>
              <w:t>5</w:t>
            </w:r>
            <w:r w:rsidR="00723F90" w:rsidRPr="00370303">
              <w:rPr>
                <w:i/>
              </w:rPr>
              <w:t>0%</w:t>
            </w:r>
          </w:p>
        </w:tc>
      </w:tr>
      <w:tr w:rsidR="000A548F" w:rsidTr="00330200">
        <w:trPr>
          <w:trHeight w:val="826"/>
        </w:trPr>
        <w:tc>
          <w:tcPr>
            <w:tcW w:w="223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121" w:type="dxa"/>
            <w:gridSpan w:val="6"/>
            <w:vAlign w:val="center"/>
          </w:tcPr>
          <w:p w:rsidR="0089541D" w:rsidRPr="00CE3D35" w:rsidRDefault="00330200" w:rsidP="0089541D">
            <w:pPr>
              <w:jc w:val="left"/>
            </w:pPr>
            <w:r w:rsidRPr="00CE3D35">
              <w:rPr>
                <w:rFonts w:hint="eastAsia"/>
              </w:rPr>
              <w:t>教师提供</w:t>
            </w:r>
            <w:r w:rsidR="00CE3D35">
              <w:rPr>
                <w:rFonts w:hint="eastAsia"/>
              </w:rPr>
              <w:t>课堂</w:t>
            </w:r>
            <w:r w:rsidRPr="00CE3D35">
              <w:rPr>
                <w:rFonts w:hint="eastAsia"/>
              </w:rPr>
              <w:t>课件</w:t>
            </w:r>
          </w:p>
          <w:p w:rsidR="00330200" w:rsidRDefault="00330200" w:rsidP="00330200">
            <w:r>
              <w:t>R.L. Woods, ‘</w:t>
            </w:r>
            <w:r>
              <w:rPr>
                <w:i/>
              </w:rPr>
              <w:t>Modellig &amp; Simulation of Dynamic Systems’</w:t>
            </w:r>
            <w:r>
              <w:t xml:space="preserve"> Prentice Hall 1997</w:t>
            </w:r>
          </w:p>
          <w:p w:rsidR="00330200" w:rsidRDefault="00330200" w:rsidP="00330200">
            <w:r>
              <w:t>J.B. Dabney &amp; T.L. Harman, ‘</w:t>
            </w:r>
            <w:r>
              <w:rPr>
                <w:i/>
              </w:rPr>
              <w:t>Mastering Simulink’</w:t>
            </w:r>
            <w:r>
              <w:t>, Prentice Hall 1998</w:t>
            </w:r>
          </w:p>
          <w:p w:rsidR="00330200" w:rsidRPr="00330200" w:rsidRDefault="00330200" w:rsidP="00330200">
            <w:pPr>
              <w:spacing w:line="360" w:lineRule="auto"/>
              <w:jc w:val="left"/>
              <w:rPr>
                <w:sz w:val="24"/>
              </w:rPr>
            </w:pPr>
            <w:r>
              <w:t>W.D. Kelton, ‘</w:t>
            </w:r>
            <w:r>
              <w:rPr>
                <w:i/>
              </w:rPr>
              <w:t>Simulation with Arena’</w:t>
            </w:r>
            <w:r>
              <w:t>, McGraw-Hill 1997</w:t>
            </w:r>
          </w:p>
        </w:tc>
      </w:tr>
      <w:tr w:rsidR="000A548F" w:rsidTr="00330200">
        <w:trPr>
          <w:trHeight w:val="778"/>
        </w:trPr>
        <w:tc>
          <w:tcPr>
            <w:tcW w:w="223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121" w:type="dxa"/>
            <w:gridSpan w:val="6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  <w:tr w:rsidR="000A548F" w:rsidTr="00330200">
        <w:trPr>
          <w:trHeight w:val="541"/>
        </w:trPr>
        <w:tc>
          <w:tcPr>
            <w:tcW w:w="223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121" w:type="dxa"/>
            <w:gridSpan w:val="6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58424F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1D1D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AE4" w:rsidRDefault="00D83AE4" w:rsidP="00577ECF">
      <w:r>
        <w:separator/>
      </w:r>
    </w:p>
  </w:endnote>
  <w:endnote w:type="continuationSeparator" w:id="0">
    <w:p w:rsidR="00D83AE4" w:rsidRDefault="00D83AE4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MR12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AE4" w:rsidRDefault="00D83AE4" w:rsidP="00577ECF">
      <w:r>
        <w:separator/>
      </w:r>
    </w:p>
  </w:footnote>
  <w:footnote w:type="continuationSeparator" w:id="0">
    <w:p w:rsidR="00D83AE4" w:rsidRDefault="00D83AE4" w:rsidP="00577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504F0"/>
    <w:multiLevelType w:val="multilevel"/>
    <w:tmpl w:val="4192E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0530B64"/>
    <w:multiLevelType w:val="hybridMultilevel"/>
    <w:tmpl w:val="BF62B1F8"/>
    <w:lvl w:ilvl="0" w:tplc="E068A19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61D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0D1DC1"/>
    <w:rsid w:val="000E4B69"/>
    <w:rsid w:val="00113507"/>
    <w:rsid w:val="00124F58"/>
    <w:rsid w:val="00133ABB"/>
    <w:rsid w:val="00135619"/>
    <w:rsid w:val="0014707F"/>
    <w:rsid w:val="001473BE"/>
    <w:rsid w:val="00152B75"/>
    <w:rsid w:val="00153410"/>
    <w:rsid w:val="001552DE"/>
    <w:rsid w:val="00160181"/>
    <w:rsid w:val="00181BE7"/>
    <w:rsid w:val="001A4FE4"/>
    <w:rsid w:val="001B7B0C"/>
    <w:rsid w:val="001C7AD8"/>
    <w:rsid w:val="001D0BF5"/>
    <w:rsid w:val="001D1D92"/>
    <w:rsid w:val="001E73FD"/>
    <w:rsid w:val="001F2F38"/>
    <w:rsid w:val="0020109A"/>
    <w:rsid w:val="00207DEF"/>
    <w:rsid w:val="0021475A"/>
    <w:rsid w:val="00226143"/>
    <w:rsid w:val="00227A34"/>
    <w:rsid w:val="00240B69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3036D4"/>
    <w:rsid w:val="003177AC"/>
    <w:rsid w:val="003237D3"/>
    <w:rsid w:val="00330200"/>
    <w:rsid w:val="00341CDD"/>
    <w:rsid w:val="00366702"/>
    <w:rsid w:val="00370303"/>
    <w:rsid w:val="003715C0"/>
    <w:rsid w:val="00377008"/>
    <w:rsid w:val="003948E3"/>
    <w:rsid w:val="00395246"/>
    <w:rsid w:val="0039570D"/>
    <w:rsid w:val="003A3673"/>
    <w:rsid w:val="003A4785"/>
    <w:rsid w:val="003C4422"/>
    <w:rsid w:val="003D10F5"/>
    <w:rsid w:val="003E65CC"/>
    <w:rsid w:val="00440E3E"/>
    <w:rsid w:val="00446816"/>
    <w:rsid w:val="00461685"/>
    <w:rsid w:val="00462450"/>
    <w:rsid w:val="00474128"/>
    <w:rsid w:val="00474457"/>
    <w:rsid w:val="00487AD7"/>
    <w:rsid w:val="004921CE"/>
    <w:rsid w:val="004C0E38"/>
    <w:rsid w:val="004D4153"/>
    <w:rsid w:val="004D54DD"/>
    <w:rsid w:val="004D62C4"/>
    <w:rsid w:val="004E283B"/>
    <w:rsid w:val="004F73E5"/>
    <w:rsid w:val="004F750D"/>
    <w:rsid w:val="005031D5"/>
    <w:rsid w:val="00511D50"/>
    <w:rsid w:val="00520B0A"/>
    <w:rsid w:val="00565461"/>
    <w:rsid w:val="00567FBA"/>
    <w:rsid w:val="00577467"/>
    <w:rsid w:val="00577ECF"/>
    <w:rsid w:val="0058424F"/>
    <w:rsid w:val="005A4FD1"/>
    <w:rsid w:val="005A5F6A"/>
    <w:rsid w:val="005B52BE"/>
    <w:rsid w:val="005F49AB"/>
    <w:rsid w:val="0061590F"/>
    <w:rsid w:val="00647F8A"/>
    <w:rsid w:val="00656964"/>
    <w:rsid w:val="00663B60"/>
    <w:rsid w:val="006807EA"/>
    <w:rsid w:val="0068192B"/>
    <w:rsid w:val="00686943"/>
    <w:rsid w:val="00694297"/>
    <w:rsid w:val="006A13AE"/>
    <w:rsid w:val="006D3645"/>
    <w:rsid w:val="006F1849"/>
    <w:rsid w:val="006F49C1"/>
    <w:rsid w:val="00705456"/>
    <w:rsid w:val="00707070"/>
    <w:rsid w:val="00707583"/>
    <w:rsid w:val="00723F90"/>
    <w:rsid w:val="0074127F"/>
    <w:rsid w:val="00755609"/>
    <w:rsid w:val="00784A11"/>
    <w:rsid w:val="00795F2D"/>
    <w:rsid w:val="007A19E1"/>
    <w:rsid w:val="007D4099"/>
    <w:rsid w:val="007E4B77"/>
    <w:rsid w:val="008158EA"/>
    <w:rsid w:val="00823ACC"/>
    <w:rsid w:val="00825C1B"/>
    <w:rsid w:val="00857453"/>
    <w:rsid w:val="00890F38"/>
    <w:rsid w:val="0089541D"/>
    <w:rsid w:val="008954B7"/>
    <w:rsid w:val="008A506E"/>
    <w:rsid w:val="008A7203"/>
    <w:rsid w:val="008C4922"/>
    <w:rsid w:val="008F7DAE"/>
    <w:rsid w:val="00901F86"/>
    <w:rsid w:val="00904EBA"/>
    <w:rsid w:val="0090604F"/>
    <w:rsid w:val="0091296F"/>
    <w:rsid w:val="009202E6"/>
    <w:rsid w:val="00922A37"/>
    <w:rsid w:val="00931F97"/>
    <w:rsid w:val="009325A7"/>
    <w:rsid w:val="0094583E"/>
    <w:rsid w:val="009521A6"/>
    <w:rsid w:val="00957288"/>
    <w:rsid w:val="009744FC"/>
    <w:rsid w:val="00983A28"/>
    <w:rsid w:val="009A0D3D"/>
    <w:rsid w:val="009A13D5"/>
    <w:rsid w:val="009A1690"/>
    <w:rsid w:val="009C2014"/>
    <w:rsid w:val="009C2269"/>
    <w:rsid w:val="009E73FA"/>
    <w:rsid w:val="00A16565"/>
    <w:rsid w:val="00A22D87"/>
    <w:rsid w:val="00A3078F"/>
    <w:rsid w:val="00A37564"/>
    <w:rsid w:val="00A54CA9"/>
    <w:rsid w:val="00A61B1F"/>
    <w:rsid w:val="00A77699"/>
    <w:rsid w:val="00A960D0"/>
    <w:rsid w:val="00AA0B46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603A8"/>
    <w:rsid w:val="00B74383"/>
    <w:rsid w:val="00B970D8"/>
    <w:rsid w:val="00BD2504"/>
    <w:rsid w:val="00BE022B"/>
    <w:rsid w:val="00BE0E88"/>
    <w:rsid w:val="00BE1EC7"/>
    <w:rsid w:val="00BF10C6"/>
    <w:rsid w:val="00C040DE"/>
    <w:rsid w:val="00C163E9"/>
    <w:rsid w:val="00C46B87"/>
    <w:rsid w:val="00C73038"/>
    <w:rsid w:val="00C85828"/>
    <w:rsid w:val="00C90251"/>
    <w:rsid w:val="00CB685A"/>
    <w:rsid w:val="00CE3D35"/>
    <w:rsid w:val="00CF32A8"/>
    <w:rsid w:val="00CF7312"/>
    <w:rsid w:val="00D130CC"/>
    <w:rsid w:val="00D1758F"/>
    <w:rsid w:val="00D23BC7"/>
    <w:rsid w:val="00D272AD"/>
    <w:rsid w:val="00D41A07"/>
    <w:rsid w:val="00D43323"/>
    <w:rsid w:val="00D47A4D"/>
    <w:rsid w:val="00D644B5"/>
    <w:rsid w:val="00D73A3C"/>
    <w:rsid w:val="00D837ED"/>
    <w:rsid w:val="00D83AE4"/>
    <w:rsid w:val="00D85250"/>
    <w:rsid w:val="00D858FF"/>
    <w:rsid w:val="00DB5794"/>
    <w:rsid w:val="00DC7BDC"/>
    <w:rsid w:val="00DF671F"/>
    <w:rsid w:val="00E025AD"/>
    <w:rsid w:val="00E06426"/>
    <w:rsid w:val="00E30BA9"/>
    <w:rsid w:val="00E35472"/>
    <w:rsid w:val="00E43921"/>
    <w:rsid w:val="00E43EA9"/>
    <w:rsid w:val="00E54B0F"/>
    <w:rsid w:val="00E5505D"/>
    <w:rsid w:val="00E85F6E"/>
    <w:rsid w:val="00E90402"/>
    <w:rsid w:val="00E953DB"/>
    <w:rsid w:val="00EA259D"/>
    <w:rsid w:val="00EA3219"/>
    <w:rsid w:val="00EB20C0"/>
    <w:rsid w:val="00EC1070"/>
    <w:rsid w:val="00ED2940"/>
    <w:rsid w:val="00ED30B5"/>
    <w:rsid w:val="00EF5B40"/>
    <w:rsid w:val="00F05945"/>
    <w:rsid w:val="00F262B4"/>
    <w:rsid w:val="00F262EB"/>
    <w:rsid w:val="00F42921"/>
    <w:rsid w:val="00F46C0A"/>
    <w:rsid w:val="00F56F92"/>
    <w:rsid w:val="00F746B7"/>
    <w:rsid w:val="00FC687D"/>
    <w:rsid w:val="00FE20EB"/>
    <w:rsid w:val="00FE3349"/>
    <w:rsid w:val="00FE4D40"/>
    <w:rsid w:val="00FE7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1347FA-6E82-4137-BFC8-E13455C54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1D92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6964"/>
    <w:pPr>
      <w:ind w:firstLineChars="200" w:firstLine="420"/>
    </w:pPr>
  </w:style>
  <w:style w:type="character" w:styleId="Strong">
    <w:name w:val="Strong"/>
    <w:basedOn w:val="DefaultParagraphFont"/>
    <w:uiPriority w:val="22"/>
    <w:qFormat/>
    <w:rsid w:val="009202E6"/>
    <w:rPr>
      <w:b/>
      <w:bCs/>
    </w:rPr>
  </w:style>
  <w:style w:type="table" w:styleId="TableGrid">
    <w:name w:val="Table Grid"/>
    <w:basedOn w:val="TableNormal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Normal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AB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ABB"/>
    <w:rPr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Header">
    <w:name w:val="header"/>
    <w:basedOn w:val="Normal"/>
    <w:link w:val="HeaderChar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77EC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77E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1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7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8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55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1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040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96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513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433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9199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4108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599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7153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8849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78006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0057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63868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7284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42022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27934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32968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2282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43592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206818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909806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729218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573765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1074573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2682961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8749515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160258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1845937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17102124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448026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0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07321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227246">
                  <w:marLeft w:val="333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84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66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056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AAAAA"/>
                                <w:left w:val="single" w:sz="6" w:space="0" w:color="AAAAAA"/>
                                <w:bottom w:val="single" w:sz="6" w:space="0" w:color="AAAAAA"/>
                                <w:right w:val="single" w:sz="6" w:space="0" w:color="AAAAAA"/>
                              </w:divBdr>
                              <w:divsChild>
                                <w:div w:id="221137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337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699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3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chenli</cp:lastModifiedBy>
  <cp:revision>17</cp:revision>
  <cp:lastPrinted>2017-02-21T08:00:00Z</cp:lastPrinted>
  <dcterms:created xsi:type="dcterms:W3CDTF">2017-02-21T07:16:00Z</dcterms:created>
  <dcterms:modified xsi:type="dcterms:W3CDTF">2017-03-13T10:02:00Z</dcterms:modified>
</cp:coreProperties>
</file>