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410" w:rsidRPr="002428BC" w:rsidRDefault="007252D6" w:rsidP="002428BC">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2428BC">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D21B67" w:rsidP="00A724E5">
            <w:pPr>
              <w:rPr>
                <w:w w:val="90"/>
              </w:rPr>
            </w:pPr>
            <w:r w:rsidRPr="00944139">
              <w:rPr>
                <w:w w:val="90"/>
              </w:rPr>
              <w:t>MT015</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D21B67" w:rsidP="00A724E5">
            <w:pPr>
              <w:jc w:val="center"/>
            </w:pPr>
            <w:r>
              <w:t>16</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D21B67" w:rsidP="00D21B67">
            <w:pPr>
              <w:jc w:val="center"/>
              <w:rPr>
                <w:color w:val="00B050"/>
              </w:rPr>
            </w:pPr>
            <w:r w:rsidRPr="00D21B67">
              <w:t>1</w:t>
            </w:r>
          </w:p>
        </w:tc>
      </w:tr>
      <w:tr w:rsidR="00D21B67" w:rsidTr="00320FBC">
        <w:trPr>
          <w:trHeight w:val="448"/>
        </w:trPr>
        <w:tc>
          <w:tcPr>
            <w:tcW w:w="2406" w:type="dxa"/>
            <w:vMerge w:val="restart"/>
            <w:vAlign w:val="center"/>
          </w:tcPr>
          <w:p w:rsidR="00D21B67" w:rsidRDefault="00D21B67" w:rsidP="00D21B67">
            <w:pPr>
              <w:jc w:val="center"/>
            </w:pPr>
            <w:r w:rsidRPr="00565461">
              <w:rPr>
                <w:rFonts w:hint="eastAsia"/>
                <w:color w:val="FF0000"/>
              </w:rPr>
              <w:t>*</w:t>
            </w:r>
            <w:r>
              <w:t>课程名称</w:t>
            </w:r>
          </w:p>
          <w:p w:rsidR="00D21B67" w:rsidRPr="001D0BF5" w:rsidRDefault="00D21B67" w:rsidP="00D21B67">
            <w:pPr>
              <w:jc w:val="center"/>
            </w:pPr>
            <w:r>
              <w:t>（</w:t>
            </w:r>
            <w:r>
              <w:rPr>
                <w:rFonts w:hint="eastAsia"/>
              </w:rPr>
              <w:t>Course Name</w:t>
            </w:r>
            <w:r>
              <w:rPr>
                <w:rFonts w:hint="eastAsia"/>
              </w:rPr>
              <w:t>）</w:t>
            </w:r>
          </w:p>
        </w:tc>
        <w:tc>
          <w:tcPr>
            <w:tcW w:w="7518" w:type="dxa"/>
            <w:gridSpan w:val="7"/>
          </w:tcPr>
          <w:p w:rsidR="00D21B67" w:rsidRPr="0050308D" w:rsidRDefault="00D21B67" w:rsidP="00D21B67">
            <w:r w:rsidRPr="0050308D">
              <w:rPr>
                <w:rFonts w:hint="eastAsia"/>
              </w:rPr>
              <w:t>纳米技术与表面科学</w:t>
            </w:r>
          </w:p>
        </w:tc>
      </w:tr>
      <w:tr w:rsidR="00D21B67" w:rsidTr="00320FBC">
        <w:trPr>
          <w:trHeight w:val="411"/>
        </w:trPr>
        <w:tc>
          <w:tcPr>
            <w:tcW w:w="2406" w:type="dxa"/>
            <w:vMerge/>
          </w:tcPr>
          <w:p w:rsidR="00D21B67" w:rsidRPr="001D0BF5" w:rsidRDefault="00D21B67" w:rsidP="00D21B67">
            <w:pPr>
              <w:jc w:val="left"/>
            </w:pPr>
          </w:p>
        </w:tc>
        <w:tc>
          <w:tcPr>
            <w:tcW w:w="7518" w:type="dxa"/>
            <w:gridSpan w:val="7"/>
          </w:tcPr>
          <w:p w:rsidR="00D21B67" w:rsidRPr="0050308D" w:rsidRDefault="00D21B67" w:rsidP="00D21B67">
            <w:r w:rsidRPr="0050308D">
              <w:t>Nanotechnology and Surface Science</w:t>
            </w:r>
          </w:p>
        </w:tc>
      </w:tr>
      <w:tr w:rsidR="00D21B67" w:rsidTr="00320FBC">
        <w:trPr>
          <w:trHeight w:val="700"/>
        </w:trPr>
        <w:tc>
          <w:tcPr>
            <w:tcW w:w="2406" w:type="dxa"/>
            <w:vAlign w:val="center"/>
          </w:tcPr>
          <w:p w:rsidR="00D21B67" w:rsidRDefault="00D21B67" w:rsidP="00D21B67">
            <w:pPr>
              <w:jc w:val="center"/>
            </w:pPr>
            <w:r>
              <w:rPr>
                <w:rFonts w:hint="eastAsia"/>
              </w:rPr>
              <w:t>课程性质</w:t>
            </w:r>
          </w:p>
          <w:p w:rsidR="00D21B67" w:rsidRDefault="00D21B67" w:rsidP="00D21B67">
            <w:pPr>
              <w:jc w:val="center"/>
            </w:pPr>
            <w:r>
              <w:rPr>
                <w:rFonts w:hint="eastAsia"/>
              </w:rPr>
              <w:t>(</w:t>
            </w:r>
            <w:r w:rsidRPr="00511D50">
              <w:rPr>
                <w:rFonts w:hint="eastAsia"/>
              </w:rPr>
              <w:t>Course Type</w:t>
            </w:r>
            <w:r>
              <w:rPr>
                <w:rFonts w:hint="eastAsia"/>
              </w:rPr>
              <w:t>)</w:t>
            </w:r>
          </w:p>
        </w:tc>
        <w:tc>
          <w:tcPr>
            <w:tcW w:w="7518" w:type="dxa"/>
            <w:gridSpan w:val="7"/>
          </w:tcPr>
          <w:p w:rsidR="00D21B67" w:rsidRPr="0050308D" w:rsidRDefault="00D21B67" w:rsidP="00D21B67">
            <w:r w:rsidRPr="0050308D">
              <w:rPr>
                <w:rFonts w:hint="eastAsia"/>
              </w:rPr>
              <w:t>通识课程</w:t>
            </w:r>
          </w:p>
        </w:tc>
      </w:tr>
      <w:tr w:rsidR="00D21B67" w:rsidTr="00320FBC">
        <w:tc>
          <w:tcPr>
            <w:tcW w:w="2406" w:type="dxa"/>
            <w:vAlign w:val="center"/>
          </w:tcPr>
          <w:p w:rsidR="00D21B67" w:rsidRDefault="00D21B67" w:rsidP="00D21B67">
            <w:pPr>
              <w:jc w:val="center"/>
            </w:pPr>
            <w:r>
              <w:rPr>
                <w:rFonts w:hint="eastAsia"/>
              </w:rPr>
              <w:t>授课对象</w:t>
            </w:r>
          </w:p>
          <w:p w:rsidR="00D21B67" w:rsidRDefault="00D21B67" w:rsidP="00D21B67">
            <w:pPr>
              <w:jc w:val="center"/>
            </w:pPr>
            <w:r>
              <w:rPr>
                <w:rFonts w:hint="eastAsia"/>
              </w:rPr>
              <w:t>（</w:t>
            </w:r>
            <w:r>
              <w:rPr>
                <w:rFonts w:hint="eastAsia"/>
              </w:rPr>
              <w:t>Target Audience</w:t>
            </w:r>
            <w:r>
              <w:rPr>
                <w:rFonts w:hint="eastAsia"/>
              </w:rPr>
              <w:t>）</w:t>
            </w:r>
          </w:p>
        </w:tc>
        <w:tc>
          <w:tcPr>
            <w:tcW w:w="7518" w:type="dxa"/>
            <w:gridSpan w:val="7"/>
          </w:tcPr>
          <w:p w:rsidR="00D21B67" w:rsidRPr="0050308D" w:rsidRDefault="00D21B67" w:rsidP="00D21B67">
            <w:r w:rsidRPr="0050308D">
              <w:rPr>
                <w:rFonts w:hint="eastAsia"/>
              </w:rPr>
              <w:t>全校本科生</w:t>
            </w:r>
          </w:p>
        </w:tc>
      </w:tr>
      <w:tr w:rsidR="00D21B67" w:rsidTr="00320FBC">
        <w:tc>
          <w:tcPr>
            <w:tcW w:w="2406" w:type="dxa"/>
            <w:vAlign w:val="center"/>
          </w:tcPr>
          <w:p w:rsidR="00D21B67" w:rsidRDefault="00D21B67" w:rsidP="00D21B67">
            <w:pPr>
              <w:jc w:val="center"/>
            </w:pPr>
            <w:r>
              <w:rPr>
                <w:rFonts w:hint="eastAsia"/>
              </w:rPr>
              <w:t>授课语言</w:t>
            </w:r>
          </w:p>
          <w:p w:rsidR="00D21B67" w:rsidRPr="001D0BF5" w:rsidRDefault="00D21B67" w:rsidP="00D21B67">
            <w:pPr>
              <w:jc w:val="left"/>
            </w:pPr>
            <w:r>
              <w:rPr>
                <w:rFonts w:hint="eastAsia"/>
              </w:rPr>
              <w:t>(Language of Instruction)</w:t>
            </w:r>
          </w:p>
        </w:tc>
        <w:tc>
          <w:tcPr>
            <w:tcW w:w="7518" w:type="dxa"/>
            <w:gridSpan w:val="7"/>
          </w:tcPr>
          <w:p w:rsidR="00D21B67" w:rsidRPr="0050308D" w:rsidRDefault="00D21B67" w:rsidP="00D21B67">
            <w:r w:rsidRPr="0050308D">
              <w:rPr>
                <w:rFonts w:hint="eastAsia"/>
              </w:rPr>
              <w:t>英文</w:t>
            </w:r>
          </w:p>
        </w:tc>
      </w:tr>
      <w:tr w:rsidR="00D21B67" w:rsidTr="00320FBC">
        <w:tc>
          <w:tcPr>
            <w:tcW w:w="2406" w:type="dxa"/>
            <w:vAlign w:val="center"/>
          </w:tcPr>
          <w:p w:rsidR="00D21B67" w:rsidRDefault="00D21B67" w:rsidP="00D21B67">
            <w:pPr>
              <w:jc w:val="center"/>
            </w:pPr>
            <w:r w:rsidRPr="00565461">
              <w:rPr>
                <w:rFonts w:hint="eastAsia"/>
                <w:color w:val="FF0000"/>
              </w:rPr>
              <w:t>*</w:t>
            </w:r>
            <w:r>
              <w:rPr>
                <w:rFonts w:hint="eastAsia"/>
              </w:rPr>
              <w:t>开课院系</w:t>
            </w:r>
          </w:p>
          <w:p w:rsidR="00D21B67" w:rsidRDefault="00D21B67" w:rsidP="00D21B67">
            <w:pPr>
              <w:jc w:val="center"/>
            </w:pPr>
            <w:r>
              <w:rPr>
                <w:rFonts w:hint="eastAsia"/>
              </w:rPr>
              <w:t>（</w:t>
            </w:r>
            <w:r>
              <w:rPr>
                <w:rFonts w:hint="eastAsia"/>
              </w:rPr>
              <w:t>School</w:t>
            </w:r>
            <w:r>
              <w:rPr>
                <w:rFonts w:hint="eastAsia"/>
              </w:rPr>
              <w:t>）</w:t>
            </w:r>
          </w:p>
        </w:tc>
        <w:tc>
          <w:tcPr>
            <w:tcW w:w="7518" w:type="dxa"/>
            <w:gridSpan w:val="7"/>
          </w:tcPr>
          <w:p w:rsidR="00D21B67" w:rsidRPr="0050308D" w:rsidRDefault="00D21B67" w:rsidP="00D21B67">
            <w:r w:rsidRPr="0050308D">
              <w:rPr>
                <w:rFonts w:hint="eastAsia"/>
              </w:rPr>
              <w:t>机械与动力工程学院</w:t>
            </w:r>
          </w:p>
        </w:tc>
      </w:tr>
      <w:tr w:rsidR="00D21B67" w:rsidTr="00320FBC">
        <w:tc>
          <w:tcPr>
            <w:tcW w:w="2406" w:type="dxa"/>
            <w:vAlign w:val="center"/>
          </w:tcPr>
          <w:p w:rsidR="00D21B67" w:rsidRDefault="00D21B67" w:rsidP="00D21B67">
            <w:pPr>
              <w:jc w:val="center"/>
            </w:pPr>
            <w:r>
              <w:rPr>
                <w:rFonts w:hint="eastAsia"/>
              </w:rPr>
              <w:t>先修课程</w:t>
            </w:r>
          </w:p>
          <w:p w:rsidR="00D21B67" w:rsidRDefault="00D21B67" w:rsidP="00D21B67">
            <w:pPr>
              <w:jc w:val="center"/>
            </w:pPr>
            <w:r>
              <w:rPr>
                <w:rFonts w:hint="eastAsia"/>
              </w:rPr>
              <w:t>（</w:t>
            </w:r>
            <w:r w:rsidRPr="00D22BA3">
              <w:rPr>
                <w:rFonts w:hint="eastAsia"/>
              </w:rPr>
              <w:t>Prerequisite</w:t>
            </w:r>
            <w:r>
              <w:rPr>
                <w:rFonts w:hint="eastAsia"/>
              </w:rPr>
              <w:t>）</w:t>
            </w:r>
          </w:p>
        </w:tc>
        <w:tc>
          <w:tcPr>
            <w:tcW w:w="7518" w:type="dxa"/>
            <w:gridSpan w:val="7"/>
          </w:tcPr>
          <w:p w:rsidR="00D21B67" w:rsidRPr="0050308D" w:rsidRDefault="00D21B67" w:rsidP="00D21B67">
            <w:r w:rsidRPr="0050308D">
              <w:rPr>
                <w:rFonts w:hint="eastAsia"/>
              </w:rPr>
              <w:t>无</w:t>
            </w:r>
          </w:p>
        </w:tc>
      </w:tr>
      <w:tr w:rsidR="00D21B67" w:rsidTr="00320FBC">
        <w:trPr>
          <w:gridAfter w:val="1"/>
          <w:wAfter w:w="10" w:type="dxa"/>
        </w:trPr>
        <w:tc>
          <w:tcPr>
            <w:tcW w:w="2406" w:type="dxa"/>
            <w:vAlign w:val="center"/>
          </w:tcPr>
          <w:p w:rsidR="00D21B67" w:rsidRDefault="00D21B67" w:rsidP="00D21B67">
            <w:pPr>
              <w:jc w:val="center"/>
            </w:pPr>
            <w:r>
              <w:rPr>
                <w:rFonts w:hint="eastAsia"/>
              </w:rPr>
              <w:t>授课教师</w:t>
            </w:r>
          </w:p>
          <w:p w:rsidR="00D21B67" w:rsidRDefault="00D21B67" w:rsidP="00D21B67">
            <w:pPr>
              <w:jc w:val="center"/>
            </w:pPr>
            <w:r>
              <w:rPr>
                <w:rFonts w:hint="eastAsia"/>
              </w:rPr>
              <w:t>（</w:t>
            </w:r>
            <w:r>
              <w:rPr>
                <w:rFonts w:hint="eastAsia"/>
              </w:rPr>
              <w:t>Instructor</w:t>
            </w:r>
            <w:r>
              <w:rPr>
                <w:rFonts w:hint="eastAsia"/>
              </w:rPr>
              <w:t>）</w:t>
            </w:r>
          </w:p>
        </w:tc>
        <w:tc>
          <w:tcPr>
            <w:tcW w:w="2780" w:type="dxa"/>
            <w:gridSpan w:val="2"/>
          </w:tcPr>
          <w:p w:rsidR="00D21B67" w:rsidRDefault="00D21B67" w:rsidP="00D21B67">
            <w:r w:rsidRPr="0050308D">
              <w:rPr>
                <w:rFonts w:hint="eastAsia"/>
              </w:rPr>
              <w:t>吴永玲</w:t>
            </w:r>
          </w:p>
        </w:tc>
        <w:tc>
          <w:tcPr>
            <w:tcW w:w="2095" w:type="dxa"/>
            <w:gridSpan w:val="2"/>
            <w:vAlign w:val="center"/>
          </w:tcPr>
          <w:p w:rsidR="00D21B67" w:rsidRDefault="00D21B67" w:rsidP="00D21B67">
            <w:pPr>
              <w:jc w:val="center"/>
            </w:pPr>
            <w:r>
              <w:rPr>
                <w:rFonts w:hint="eastAsia"/>
              </w:rPr>
              <w:t>课程网址</w:t>
            </w:r>
          </w:p>
          <w:p w:rsidR="00D21B67" w:rsidRDefault="00D21B67" w:rsidP="00D21B67">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D21B67" w:rsidRPr="0074127F" w:rsidRDefault="00D21B67" w:rsidP="00D21B67">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9B21A6" w:rsidRDefault="009B21A6" w:rsidP="005031D5">
            <w:pPr>
              <w:rPr>
                <w:color w:val="00B050"/>
              </w:rPr>
            </w:pPr>
          </w:p>
          <w:p w:rsidR="009B21A6" w:rsidRDefault="009B21A6" w:rsidP="009B21A6">
            <w:r>
              <w:rPr>
                <w:rFonts w:hint="eastAsia"/>
              </w:rPr>
              <w:t>本课程是面向不同学科背景的全校学生的通识课程，主要介绍纳米技术的发展历史，纳米材料的起源与基本知识，以及纳米技术在表面工程领域内的应用。着重讲解纳米技术如何影响</w:t>
            </w:r>
            <w:r w:rsidR="005444E9">
              <w:rPr>
                <w:rFonts w:hint="eastAsia"/>
              </w:rPr>
              <w:t>了</w:t>
            </w:r>
            <w:r>
              <w:rPr>
                <w:rFonts w:hint="eastAsia"/>
              </w:rPr>
              <w:t>我们的日常生活，又如何在各个领域提升了人类近代的高科技发展</w:t>
            </w:r>
            <w:r w:rsidR="005444E9">
              <w:rPr>
                <w:rFonts w:hint="eastAsia"/>
              </w:rPr>
              <w:t>，例如，纳米技术在航天航空，通讯，无人机，电子，半导体，</w:t>
            </w:r>
            <w:r w:rsidR="00576962">
              <w:rPr>
                <w:rFonts w:hint="eastAsia"/>
              </w:rPr>
              <w:t>生物保健领域</w:t>
            </w:r>
            <w:r w:rsidR="00172778">
              <w:rPr>
                <w:rFonts w:hint="eastAsia"/>
              </w:rPr>
              <w:t>,</w:t>
            </w:r>
            <w:r w:rsidR="00172778">
              <w:t xml:space="preserve"> </w:t>
            </w:r>
            <w:r w:rsidR="00172778">
              <w:rPr>
                <w:rFonts w:hint="eastAsia"/>
              </w:rPr>
              <w:t>以及新能源领域</w:t>
            </w:r>
            <w:r w:rsidR="00576962">
              <w:rPr>
                <w:rFonts w:hint="eastAsia"/>
              </w:rPr>
              <w:t>的应用</w:t>
            </w:r>
            <w:r>
              <w:rPr>
                <w:rFonts w:hint="eastAsia"/>
              </w:rPr>
              <w:t>。</w:t>
            </w:r>
            <w:r w:rsidR="00D21B67">
              <w:rPr>
                <w:rFonts w:hint="eastAsia"/>
              </w:rPr>
              <w:t>课程</w:t>
            </w:r>
            <w:r>
              <w:rPr>
                <w:rFonts w:hint="eastAsia"/>
              </w:rPr>
              <w:t>主要内容包括：纳米技术的发展历史，纳米材料的基本概念、结构性能和表征方法、制备技术、最新前沿研究进展；表面功能涂层材料的形成与结合机理、相关合成技术及基本原理、材料的表面改性方面等。</w:t>
            </w:r>
            <w:r w:rsidR="00D21B67">
              <w:rPr>
                <w:rFonts w:hint="eastAsia"/>
              </w:rPr>
              <w:t>还包括三维打印技术的材料与系统的最新发展，及其在尖端领域和日常生活领域的发展前沿。</w:t>
            </w:r>
            <w:r>
              <w:rPr>
                <w:rFonts w:hint="eastAsia"/>
              </w:rPr>
              <w:t>本课程突出表现纳米材料及表面科学的“综合、复合、交叉、系统”的特</w:t>
            </w:r>
            <w:r w:rsidR="005444E9">
              <w:rPr>
                <w:rFonts w:hint="eastAsia"/>
              </w:rPr>
              <w:t>色，反映纳米材料以及纳米表面技术的最新进展，强调理论密切联系</w:t>
            </w:r>
            <w:r>
              <w:rPr>
                <w:rFonts w:hint="eastAsia"/>
              </w:rPr>
              <w:t>实际</w:t>
            </w:r>
            <w:r w:rsidR="005444E9">
              <w:rPr>
                <w:rFonts w:hint="eastAsia"/>
              </w:rPr>
              <w:t>应用，让学生对当今比较热门的纳米技术及其表面应用发展趋势有一定的认识和了解，提高学生对纳米技术</w:t>
            </w:r>
            <w:r>
              <w:rPr>
                <w:rFonts w:hint="eastAsia"/>
              </w:rPr>
              <w:t>与表面科学的兴趣与认知水平。</w:t>
            </w:r>
          </w:p>
          <w:p w:rsidR="009B21A6" w:rsidRPr="009B21A6" w:rsidRDefault="009B21A6" w:rsidP="004D5AAA"/>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2D0063" w:rsidRDefault="002D0063" w:rsidP="00670D19">
            <w:pPr>
              <w:jc w:val="left"/>
            </w:pPr>
          </w:p>
          <w:p w:rsidR="00F87888" w:rsidRPr="001D0BF5" w:rsidRDefault="00F87888" w:rsidP="00670D19">
            <w:pPr>
              <w:jc w:val="left"/>
            </w:pPr>
            <w:r>
              <w:t>This course is designed for all students in various fields of study as a generic knowledge based learning course. It will cover the nanotechnology development hist</w:t>
            </w:r>
            <w:r w:rsidR="00670D19">
              <w:t xml:space="preserve">ory, the basic knowledge of </w:t>
            </w:r>
            <w:r>
              <w:t>nanomaterials, and its applications in surface engineering fi</w:t>
            </w:r>
            <w:r w:rsidR="00670D19">
              <w:t>eld and extend</w:t>
            </w:r>
            <w:r>
              <w:t>ed applications in aerospace, transportation, un-manned robotics, electronics, semiconductor, life science, healthcare and new energy field</w:t>
            </w:r>
            <w:r w:rsidR="00670D19">
              <w:t>s</w:t>
            </w:r>
            <w:r>
              <w:t xml:space="preserve">. </w:t>
            </w:r>
            <w:r>
              <w:lastRenderedPageBreak/>
              <w:t xml:space="preserve">The main contents include: the history of nanotechnology, basic concept of nanometer materials, structures and characterization methods, preparation technology, the latest research progress; the formation of surface functional coating materials associated with combining mechanism, synthetic technology and basic principle, surface modification of nanomaterials, etc. </w:t>
            </w:r>
            <w:r w:rsidR="00670D19">
              <w:t xml:space="preserve">Latest development of 3D printing technology and its applications will also be introduced. </w:t>
            </w:r>
            <w:r>
              <w:t xml:space="preserve">The course highlights </w:t>
            </w:r>
            <w:r w:rsidR="00670D19">
              <w:t xml:space="preserve">the frontier of </w:t>
            </w:r>
            <w:r>
              <w:t>na</w:t>
            </w:r>
            <w:r w:rsidR="00670D19">
              <w:t xml:space="preserve">nomaterials and surface science, combining theoretical knowledge and practical applications, giving students an overview and in-depth understanding of these fields. </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9B32C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C2626F" w:rsidRDefault="0074127F" w:rsidP="007C626D">
            <w:pPr>
              <w:jc w:val="left"/>
            </w:pPr>
            <w:r w:rsidRPr="0074127F">
              <w:rPr>
                <w:rFonts w:hint="eastAsia"/>
                <w:color w:val="C00000"/>
              </w:rPr>
              <w:t>*</w:t>
            </w:r>
            <w:r w:rsidR="001D0BF5" w:rsidRPr="001D0BF5">
              <w:rPr>
                <w:rFonts w:hint="eastAsia"/>
              </w:rPr>
              <w:t>学习目标</w:t>
            </w:r>
          </w:p>
          <w:p w:rsidR="001D0BF5" w:rsidRPr="0026569D" w:rsidRDefault="001D0BF5" w:rsidP="007C626D">
            <w:pPr>
              <w:jc w:val="left"/>
            </w:pPr>
            <w:r w:rsidRPr="001D0BF5">
              <w:rPr>
                <w:rFonts w:hint="eastAsia"/>
              </w:rPr>
              <w:t>(Learning Outcomes)</w:t>
            </w:r>
          </w:p>
        </w:tc>
        <w:tc>
          <w:tcPr>
            <w:tcW w:w="7518" w:type="dxa"/>
            <w:gridSpan w:val="7"/>
            <w:vAlign w:val="center"/>
          </w:tcPr>
          <w:p w:rsidR="004D5AB8" w:rsidRDefault="004D5AB8" w:rsidP="004D5AB8">
            <w:r>
              <w:rPr>
                <w:rFonts w:hint="eastAsia"/>
              </w:rPr>
              <w:t>1</w:t>
            </w:r>
            <w:r>
              <w:rPr>
                <w:rFonts w:hint="eastAsia"/>
              </w:rPr>
              <w:t>．</w:t>
            </w:r>
            <w:r w:rsidRPr="00B96D1C">
              <w:rPr>
                <w:rFonts w:hint="eastAsia"/>
              </w:rPr>
              <w:t>使同学们更好地理解纳米科技</w:t>
            </w:r>
            <w:r>
              <w:rPr>
                <w:rFonts w:hint="eastAsia"/>
              </w:rPr>
              <w:t>的发展前沿</w:t>
            </w:r>
            <w:r w:rsidRPr="00B96D1C">
              <w:rPr>
                <w:rFonts w:hint="eastAsia"/>
              </w:rPr>
              <w:t>、提高对纳米技术的兴趣、初步了解纳米科技的理论体系、思维方式和研究方法</w:t>
            </w:r>
            <w:r>
              <w:rPr>
                <w:rFonts w:hint="eastAsia"/>
              </w:rPr>
              <w:t>，并结合其在各个领域的应用，阐述</w:t>
            </w:r>
            <w:r w:rsidRPr="00B96D1C">
              <w:rPr>
                <w:rFonts w:hint="eastAsia"/>
              </w:rPr>
              <w:t>纳米科技</w:t>
            </w:r>
            <w:r>
              <w:rPr>
                <w:rFonts w:hint="eastAsia"/>
              </w:rPr>
              <w:t>对提升人类近代的高科技发展起到的重要作用。</w:t>
            </w:r>
          </w:p>
          <w:p w:rsidR="004D5AB8" w:rsidRDefault="004D5AB8" w:rsidP="004D5AB8">
            <w:r>
              <w:rPr>
                <w:rFonts w:hint="eastAsia"/>
              </w:rPr>
              <w:t>2</w:t>
            </w:r>
            <w:r>
              <w:rPr>
                <w:rFonts w:hint="eastAsia"/>
              </w:rPr>
              <w:t>．</w:t>
            </w:r>
            <w:r w:rsidRPr="00B96D1C">
              <w:rPr>
                <w:rFonts w:hint="eastAsia"/>
              </w:rPr>
              <w:t>培养同学们的综合能力：熟练运用所学知识的能力、收集和提炼信息的能力、表达能力</w:t>
            </w:r>
            <w:r>
              <w:rPr>
                <w:rFonts w:hint="eastAsia"/>
              </w:rPr>
              <w:t>，并引导同学们的</w:t>
            </w:r>
            <w:r w:rsidR="00A27E74" w:rsidRPr="00A53D62">
              <w:rPr>
                <w:rFonts w:hint="eastAsia"/>
              </w:rPr>
              <w:t>发散性</w:t>
            </w:r>
            <w:r>
              <w:rPr>
                <w:rFonts w:hint="eastAsia"/>
              </w:rPr>
              <w:t>思考</w:t>
            </w:r>
            <w:r w:rsidRPr="00B96D1C">
              <w:rPr>
                <w:rFonts w:hint="eastAsia"/>
              </w:rPr>
              <w:t>等。</w:t>
            </w:r>
          </w:p>
          <w:p w:rsidR="004D5AB8" w:rsidRDefault="00A53D62" w:rsidP="004D5AB8">
            <w:r>
              <w:rPr>
                <w:rFonts w:hint="eastAsia"/>
              </w:rPr>
              <w:t>3</w:t>
            </w:r>
            <w:r w:rsidR="004D5AB8">
              <w:rPr>
                <w:rFonts w:hint="eastAsia"/>
              </w:rPr>
              <w:t>．通过课程大作业的选题和完成，</w:t>
            </w:r>
            <w:r w:rsidR="004D5AB8" w:rsidRPr="004D5AB8">
              <w:rPr>
                <w:rFonts w:hint="eastAsia"/>
              </w:rPr>
              <w:t>培</w:t>
            </w:r>
            <w:r w:rsidR="00547587">
              <w:rPr>
                <w:rFonts w:hint="eastAsia"/>
              </w:rPr>
              <w:t>养</w:t>
            </w:r>
            <w:bookmarkStart w:id="0" w:name="_GoBack"/>
            <w:bookmarkEnd w:id="0"/>
            <w:r w:rsidR="004D5AB8" w:rsidRPr="004D5AB8">
              <w:rPr>
                <w:rFonts w:hint="eastAsia"/>
              </w:rPr>
              <w:t>认识和发现问题的能力，</w:t>
            </w:r>
            <w:r w:rsidR="004D5AB8">
              <w:rPr>
                <w:rFonts w:hint="eastAsia"/>
              </w:rPr>
              <w:t>提高同学们的创新思维能力，思辨能力，并且有利于同学们今后的研究方向的确立。</w:t>
            </w:r>
          </w:p>
          <w:p w:rsidR="00A16565" w:rsidRPr="00A16565" w:rsidRDefault="00A16565" w:rsidP="00A16565"/>
        </w:tc>
      </w:tr>
      <w:tr w:rsidR="000A548F" w:rsidTr="00686943">
        <w:tc>
          <w:tcPr>
            <w:tcW w:w="2406"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007252D6">
              <w:rPr>
                <w:rFonts w:hint="eastAsia"/>
              </w:rPr>
              <w:t xml:space="preserve"> </w:t>
            </w:r>
            <w:r w:rsidRPr="001D0BF5">
              <w:rPr>
                <w:rFonts w:hint="eastAsia"/>
              </w:rPr>
              <w:t>&amp;</w:t>
            </w:r>
            <w:r w:rsidR="007252D6">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C855F4" w:rsidTr="00784A11">
              <w:trPr>
                <w:trHeight w:val="520"/>
              </w:trPr>
              <w:tc>
                <w:tcPr>
                  <w:tcW w:w="1456" w:type="dxa"/>
                  <w:vAlign w:val="center"/>
                </w:tcPr>
                <w:p w:rsidR="00C855F4" w:rsidRPr="001D0BF5" w:rsidRDefault="00C855F4" w:rsidP="00C855F4">
                  <w:pPr>
                    <w:jc w:val="center"/>
                  </w:pPr>
                  <w:r>
                    <w:rPr>
                      <w:rFonts w:hint="eastAsia"/>
                    </w:rPr>
                    <w:t>纳米技术</w:t>
                  </w:r>
                  <w:r w:rsidR="000C0D53">
                    <w:rPr>
                      <w:rFonts w:hint="eastAsia"/>
                    </w:rPr>
                    <w:t>发展历史</w:t>
                  </w:r>
                  <w:r>
                    <w:rPr>
                      <w:rFonts w:hint="eastAsia"/>
                    </w:rPr>
                    <w:t>与纳米材料概述</w:t>
                  </w:r>
                </w:p>
              </w:tc>
              <w:tc>
                <w:tcPr>
                  <w:tcW w:w="816" w:type="dxa"/>
                  <w:vAlign w:val="center"/>
                </w:tcPr>
                <w:p w:rsidR="00C855F4" w:rsidRPr="001D0BF5" w:rsidRDefault="00C855F4" w:rsidP="00C855F4">
                  <w:pPr>
                    <w:jc w:val="center"/>
                  </w:pPr>
                  <w:r>
                    <w:rPr>
                      <w:rFonts w:hint="eastAsia"/>
                    </w:rPr>
                    <w:t>4</w:t>
                  </w:r>
                </w:p>
              </w:tc>
              <w:tc>
                <w:tcPr>
                  <w:tcW w:w="1334" w:type="dxa"/>
                  <w:vAlign w:val="center"/>
                </w:tcPr>
                <w:p w:rsidR="00C855F4" w:rsidRDefault="00C855F4" w:rsidP="00C855F4">
                  <w:pPr>
                    <w:jc w:val="center"/>
                  </w:pPr>
                  <w:r>
                    <w:rPr>
                      <w:rFonts w:hint="eastAsia"/>
                    </w:rPr>
                    <w:t>课堂讲授</w:t>
                  </w:r>
                </w:p>
                <w:p w:rsidR="00C855F4" w:rsidRPr="001D0BF5" w:rsidRDefault="00C855F4" w:rsidP="00C855F4">
                  <w:pPr>
                    <w:jc w:val="center"/>
                  </w:pPr>
                  <w:r>
                    <w:rPr>
                      <w:rFonts w:hint="eastAsia"/>
                    </w:rPr>
                    <w:t>小组讨论</w:t>
                  </w:r>
                </w:p>
              </w:tc>
              <w:tc>
                <w:tcPr>
                  <w:tcW w:w="1355" w:type="dxa"/>
                  <w:vAlign w:val="center"/>
                </w:tcPr>
                <w:p w:rsidR="00C855F4" w:rsidRDefault="00C855F4" w:rsidP="00C855F4">
                  <w:pPr>
                    <w:jc w:val="center"/>
                  </w:pPr>
                  <w:r>
                    <w:rPr>
                      <w:rFonts w:hint="eastAsia"/>
                    </w:rPr>
                    <w:t>课后阅读</w:t>
                  </w:r>
                </w:p>
                <w:p w:rsidR="00C855F4" w:rsidRPr="001D0BF5" w:rsidRDefault="00C855F4" w:rsidP="00C855F4">
                  <w:pPr>
                    <w:jc w:val="center"/>
                  </w:pPr>
                  <w:r>
                    <w:rPr>
                      <w:rFonts w:hint="eastAsia"/>
                    </w:rPr>
                    <w:t>课后作业</w:t>
                  </w:r>
                </w:p>
              </w:tc>
              <w:tc>
                <w:tcPr>
                  <w:tcW w:w="1146" w:type="dxa"/>
                  <w:vAlign w:val="center"/>
                </w:tcPr>
                <w:p w:rsidR="00C855F4" w:rsidRPr="001D0BF5" w:rsidRDefault="00C855F4" w:rsidP="00C855F4">
                  <w:pPr>
                    <w:jc w:val="center"/>
                  </w:pPr>
                  <w:r>
                    <w:rPr>
                      <w:rFonts w:hint="eastAsia"/>
                    </w:rPr>
                    <w:t>掌握纳米技术概念</w:t>
                  </w:r>
                </w:p>
              </w:tc>
              <w:tc>
                <w:tcPr>
                  <w:tcW w:w="1162" w:type="dxa"/>
                  <w:vAlign w:val="center"/>
                </w:tcPr>
                <w:p w:rsidR="00C855F4" w:rsidRDefault="00C855F4" w:rsidP="00C855F4">
                  <w:pPr>
                    <w:jc w:val="center"/>
                  </w:pPr>
                  <w:r>
                    <w:rPr>
                      <w:rFonts w:hint="eastAsia"/>
                    </w:rPr>
                    <w:t>课堂口试</w:t>
                  </w:r>
                </w:p>
                <w:p w:rsidR="00C855F4" w:rsidRPr="001D0BF5" w:rsidRDefault="00C855F4" w:rsidP="00C855F4">
                  <w:pPr>
                    <w:jc w:val="center"/>
                  </w:pPr>
                  <w:r>
                    <w:rPr>
                      <w:rFonts w:hint="eastAsia"/>
                    </w:rPr>
                    <w:t>讨论发言</w:t>
                  </w:r>
                </w:p>
              </w:tc>
            </w:tr>
            <w:tr w:rsidR="00C855F4" w:rsidTr="00784A11">
              <w:trPr>
                <w:trHeight w:val="555"/>
              </w:trPr>
              <w:tc>
                <w:tcPr>
                  <w:tcW w:w="1456" w:type="dxa"/>
                  <w:vAlign w:val="center"/>
                </w:tcPr>
                <w:p w:rsidR="00C855F4" w:rsidRPr="001D0BF5" w:rsidRDefault="000C0D53" w:rsidP="000C0D53">
                  <w:pPr>
                    <w:jc w:val="center"/>
                  </w:pPr>
                  <w:r w:rsidRPr="000C0D53">
                    <w:rPr>
                      <w:rFonts w:hint="eastAsia"/>
                    </w:rPr>
                    <w:t>纳米材料</w:t>
                  </w:r>
                  <w:r>
                    <w:rPr>
                      <w:rFonts w:hint="eastAsia"/>
                    </w:rPr>
                    <w:t>的制备</w:t>
                  </w:r>
                  <w:r w:rsidR="00C855F4">
                    <w:rPr>
                      <w:rFonts w:hint="eastAsia"/>
                    </w:rPr>
                    <w:t>及其应用</w:t>
                  </w:r>
                </w:p>
              </w:tc>
              <w:tc>
                <w:tcPr>
                  <w:tcW w:w="816" w:type="dxa"/>
                  <w:vAlign w:val="center"/>
                </w:tcPr>
                <w:p w:rsidR="00C855F4" w:rsidRPr="00B96D1C" w:rsidRDefault="00C855F4" w:rsidP="00C855F4">
                  <w:pPr>
                    <w:jc w:val="center"/>
                  </w:pPr>
                  <w:r>
                    <w:rPr>
                      <w:rFonts w:hint="eastAsia"/>
                    </w:rPr>
                    <w:t>2</w:t>
                  </w:r>
                </w:p>
              </w:tc>
              <w:tc>
                <w:tcPr>
                  <w:tcW w:w="1334" w:type="dxa"/>
                  <w:vAlign w:val="center"/>
                </w:tcPr>
                <w:p w:rsidR="00C855F4" w:rsidRDefault="00C855F4" w:rsidP="00C855F4">
                  <w:pPr>
                    <w:jc w:val="center"/>
                  </w:pPr>
                  <w:r>
                    <w:rPr>
                      <w:rFonts w:hint="eastAsia"/>
                    </w:rPr>
                    <w:t>课堂讲授</w:t>
                  </w:r>
                </w:p>
                <w:p w:rsidR="00C855F4" w:rsidRPr="001D0BF5" w:rsidRDefault="00C855F4" w:rsidP="00C855F4">
                  <w:pPr>
                    <w:jc w:val="center"/>
                  </w:pPr>
                  <w:r>
                    <w:rPr>
                      <w:rFonts w:hint="eastAsia"/>
                    </w:rPr>
                    <w:t>小组讨论</w:t>
                  </w:r>
                </w:p>
              </w:tc>
              <w:tc>
                <w:tcPr>
                  <w:tcW w:w="1355" w:type="dxa"/>
                  <w:vAlign w:val="center"/>
                </w:tcPr>
                <w:p w:rsidR="00C855F4" w:rsidRDefault="00C855F4" w:rsidP="00C855F4">
                  <w:pPr>
                    <w:jc w:val="center"/>
                  </w:pPr>
                  <w:r>
                    <w:rPr>
                      <w:rFonts w:hint="eastAsia"/>
                    </w:rPr>
                    <w:t>课后阅读</w:t>
                  </w:r>
                </w:p>
                <w:p w:rsidR="00C855F4" w:rsidRPr="001D0BF5" w:rsidRDefault="00C855F4" w:rsidP="00C855F4">
                  <w:pPr>
                    <w:jc w:val="center"/>
                  </w:pPr>
                  <w:r>
                    <w:rPr>
                      <w:rFonts w:hint="eastAsia"/>
                    </w:rPr>
                    <w:t>课后作业</w:t>
                  </w:r>
                </w:p>
              </w:tc>
              <w:tc>
                <w:tcPr>
                  <w:tcW w:w="1146" w:type="dxa"/>
                  <w:vAlign w:val="center"/>
                </w:tcPr>
                <w:p w:rsidR="00C855F4" w:rsidRPr="001D0BF5" w:rsidRDefault="00C855F4" w:rsidP="00A53D62">
                  <w:pPr>
                    <w:jc w:val="center"/>
                  </w:pPr>
                  <w:r>
                    <w:rPr>
                      <w:rFonts w:hint="eastAsia"/>
                    </w:rPr>
                    <w:t>了解纳米材料</w:t>
                  </w:r>
                  <w:r w:rsidR="00A53D62">
                    <w:rPr>
                      <w:rFonts w:hint="eastAsia"/>
                    </w:rPr>
                    <w:t>制备方法</w:t>
                  </w:r>
                  <w:r>
                    <w:rPr>
                      <w:rFonts w:hint="eastAsia"/>
                    </w:rPr>
                    <w:t>及其应用</w:t>
                  </w:r>
                </w:p>
              </w:tc>
              <w:tc>
                <w:tcPr>
                  <w:tcW w:w="1162" w:type="dxa"/>
                  <w:vAlign w:val="center"/>
                </w:tcPr>
                <w:p w:rsidR="00C855F4" w:rsidRDefault="00C855F4" w:rsidP="00C855F4">
                  <w:pPr>
                    <w:jc w:val="center"/>
                  </w:pPr>
                  <w:r>
                    <w:rPr>
                      <w:rFonts w:hint="eastAsia"/>
                    </w:rPr>
                    <w:t>课堂口试</w:t>
                  </w:r>
                </w:p>
                <w:p w:rsidR="00C855F4" w:rsidRPr="001D0BF5" w:rsidRDefault="00C855F4" w:rsidP="00C855F4">
                  <w:pPr>
                    <w:jc w:val="center"/>
                  </w:pPr>
                  <w:r>
                    <w:rPr>
                      <w:rFonts w:hint="eastAsia"/>
                    </w:rPr>
                    <w:t>讨论发言</w:t>
                  </w:r>
                </w:p>
              </w:tc>
            </w:tr>
            <w:tr w:rsidR="00C855F4" w:rsidTr="00784A11">
              <w:trPr>
                <w:trHeight w:val="561"/>
              </w:trPr>
              <w:tc>
                <w:tcPr>
                  <w:tcW w:w="1456" w:type="dxa"/>
                  <w:vAlign w:val="center"/>
                </w:tcPr>
                <w:p w:rsidR="00C855F4" w:rsidRPr="001D0BF5" w:rsidRDefault="000C0D53" w:rsidP="00C855F4">
                  <w:pPr>
                    <w:jc w:val="center"/>
                  </w:pPr>
                  <w:r>
                    <w:rPr>
                      <w:rFonts w:hint="eastAsia"/>
                    </w:rPr>
                    <w:t>纳米复合材料及三维打印技术简介</w:t>
                  </w:r>
                </w:p>
              </w:tc>
              <w:tc>
                <w:tcPr>
                  <w:tcW w:w="816" w:type="dxa"/>
                  <w:vAlign w:val="center"/>
                </w:tcPr>
                <w:p w:rsidR="00C855F4" w:rsidRPr="001D0BF5" w:rsidRDefault="00C855F4" w:rsidP="00C855F4">
                  <w:pPr>
                    <w:jc w:val="center"/>
                  </w:pPr>
                  <w:r>
                    <w:rPr>
                      <w:rFonts w:hint="eastAsia"/>
                    </w:rPr>
                    <w:t>2</w:t>
                  </w:r>
                </w:p>
              </w:tc>
              <w:tc>
                <w:tcPr>
                  <w:tcW w:w="1334" w:type="dxa"/>
                  <w:vAlign w:val="center"/>
                </w:tcPr>
                <w:p w:rsidR="00C855F4" w:rsidRDefault="00C855F4" w:rsidP="00C855F4">
                  <w:pPr>
                    <w:jc w:val="center"/>
                  </w:pPr>
                  <w:r>
                    <w:rPr>
                      <w:rFonts w:hint="eastAsia"/>
                    </w:rPr>
                    <w:t>课堂讲授</w:t>
                  </w:r>
                </w:p>
                <w:p w:rsidR="00C855F4" w:rsidRPr="001D0BF5" w:rsidRDefault="00C855F4" w:rsidP="00C855F4">
                  <w:pPr>
                    <w:jc w:val="center"/>
                  </w:pPr>
                  <w:r>
                    <w:rPr>
                      <w:rFonts w:hint="eastAsia"/>
                    </w:rPr>
                    <w:t>小组讨论</w:t>
                  </w:r>
                </w:p>
              </w:tc>
              <w:tc>
                <w:tcPr>
                  <w:tcW w:w="1355" w:type="dxa"/>
                  <w:vAlign w:val="center"/>
                </w:tcPr>
                <w:p w:rsidR="00C855F4" w:rsidRDefault="00C855F4" w:rsidP="00C855F4">
                  <w:pPr>
                    <w:jc w:val="center"/>
                  </w:pPr>
                  <w:r>
                    <w:rPr>
                      <w:rFonts w:hint="eastAsia"/>
                    </w:rPr>
                    <w:t>课后阅读</w:t>
                  </w:r>
                </w:p>
                <w:p w:rsidR="00C855F4" w:rsidRPr="001D0BF5" w:rsidRDefault="00C855F4" w:rsidP="00C855F4">
                  <w:pPr>
                    <w:jc w:val="center"/>
                  </w:pPr>
                  <w:r>
                    <w:rPr>
                      <w:rFonts w:hint="eastAsia"/>
                    </w:rPr>
                    <w:t>课后作业</w:t>
                  </w:r>
                </w:p>
              </w:tc>
              <w:tc>
                <w:tcPr>
                  <w:tcW w:w="1146" w:type="dxa"/>
                  <w:vAlign w:val="center"/>
                </w:tcPr>
                <w:p w:rsidR="00C855F4" w:rsidRPr="001D0BF5" w:rsidRDefault="00C855F4" w:rsidP="00C855F4">
                  <w:pPr>
                    <w:jc w:val="center"/>
                  </w:pPr>
                  <w:r>
                    <w:rPr>
                      <w:rFonts w:hint="eastAsia"/>
                    </w:rPr>
                    <w:t>了解</w:t>
                  </w:r>
                  <w:r w:rsidR="00A53D62">
                    <w:rPr>
                      <w:rFonts w:hint="eastAsia"/>
                    </w:rPr>
                    <w:t>纳米复合材料及三维打印技术最新发展</w:t>
                  </w:r>
                </w:p>
              </w:tc>
              <w:tc>
                <w:tcPr>
                  <w:tcW w:w="1162" w:type="dxa"/>
                  <w:vAlign w:val="center"/>
                </w:tcPr>
                <w:p w:rsidR="00C855F4" w:rsidRDefault="00C855F4" w:rsidP="00C855F4">
                  <w:pPr>
                    <w:jc w:val="center"/>
                  </w:pPr>
                  <w:r>
                    <w:rPr>
                      <w:rFonts w:hint="eastAsia"/>
                    </w:rPr>
                    <w:t>课堂口试</w:t>
                  </w:r>
                </w:p>
                <w:p w:rsidR="00C855F4" w:rsidRPr="001D0BF5" w:rsidRDefault="00C855F4" w:rsidP="00C855F4">
                  <w:pPr>
                    <w:jc w:val="center"/>
                  </w:pPr>
                  <w:r>
                    <w:rPr>
                      <w:rFonts w:hint="eastAsia"/>
                    </w:rPr>
                    <w:t>讨论发言</w:t>
                  </w:r>
                </w:p>
              </w:tc>
            </w:tr>
            <w:tr w:rsidR="00C855F4" w:rsidTr="00784A11">
              <w:trPr>
                <w:trHeight w:val="554"/>
              </w:trPr>
              <w:tc>
                <w:tcPr>
                  <w:tcW w:w="1456" w:type="dxa"/>
                  <w:vAlign w:val="center"/>
                </w:tcPr>
                <w:p w:rsidR="00C855F4" w:rsidRPr="001D0BF5" w:rsidRDefault="000973A6" w:rsidP="00C855F4">
                  <w:pPr>
                    <w:jc w:val="center"/>
                  </w:pPr>
                  <w:r>
                    <w:rPr>
                      <w:rFonts w:hint="eastAsia"/>
                    </w:rPr>
                    <w:t>表面科学与</w:t>
                  </w:r>
                  <w:r w:rsidR="00C855F4">
                    <w:rPr>
                      <w:rFonts w:hint="eastAsia"/>
                    </w:rPr>
                    <w:t>纳米功能涂层概述</w:t>
                  </w:r>
                </w:p>
              </w:tc>
              <w:tc>
                <w:tcPr>
                  <w:tcW w:w="816" w:type="dxa"/>
                  <w:vAlign w:val="center"/>
                </w:tcPr>
                <w:p w:rsidR="00C855F4" w:rsidRPr="001D0BF5" w:rsidRDefault="00C855F4" w:rsidP="00C855F4">
                  <w:pPr>
                    <w:jc w:val="center"/>
                  </w:pPr>
                  <w:r>
                    <w:rPr>
                      <w:rFonts w:hint="eastAsia"/>
                    </w:rPr>
                    <w:t>2</w:t>
                  </w:r>
                </w:p>
              </w:tc>
              <w:tc>
                <w:tcPr>
                  <w:tcW w:w="1334" w:type="dxa"/>
                  <w:vAlign w:val="center"/>
                </w:tcPr>
                <w:p w:rsidR="00C855F4" w:rsidRDefault="00C855F4" w:rsidP="00C855F4">
                  <w:pPr>
                    <w:jc w:val="center"/>
                  </w:pPr>
                  <w:r>
                    <w:rPr>
                      <w:rFonts w:hint="eastAsia"/>
                    </w:rPr>
                    <w:t>课堂讲授</w:t>
                  </w:r>
                </w:p>
                <w:p w:rsidR="00C855F4" w:rsidRPr="001D0BF5" w:rsidRDefault="00C855F4" w:rsidP="00C855F4">
                  <w:pPr>
                    <w:jc w:val="center"/>
                  </w:pPr>
                  <w:r>
                    <w:rPr>
                      <w:rFonts w:hint="eastAsia"/>
                    </w:rPr>
                    <w:t>小组讨论</w:t>
                  </w:r>
                </w:p>
              </w:tc>
              <w:tc>
                <w:tcPr>
                  <w:tcW w:w="1355" w:type="dxa"/>
                  <w:vAlign w:val="center"/>
                </w:tcPr>
                <w:p w:rsidR="00C855F4" w:rsidRDefault="00C855F4" w:rsidP="00C855F4">
                  <w:pPr>
                    <w:jc w:val="center"/>
                  </w:pPr>
                  <w:r>
                    <w:rPr>
                      <w:rFonts w:hint="eastAsia"/>
                    </w:rPr>
                    <w:t>课后阅读</w:t>
                  </w:r>
                </w:p>
                <w:p w:rsidR="00C855F4" w:rsidRPr="001D0BF5" w:rsidRDefault="00C855F4" w:rsidP="00C855F4">
                  <w:pPr>
                    <w:jc w:val="center"/>
                  </w:pPr>
                  <w:r>
                    <w:rPr>
                      <w:rFonts w:hint="eastAsia"/>
                    </w:rPr>
                    <w:t>课后作业</w:t>
                  </w:r>
                </w:p>
              </w:tc>
              <w:tc>
                <w:tcPr>
                  <w:tcW w:w="1146" w:type="dxa"/>
                  <w:vAlign w:val="center"/>
                </w:tcPr>
                <w:p w:rsidR="00C855F4" w:rsidRPr="001D0BF5" w:rsidRDefault="00C855F4" w:rsidP="00C855F4">
                  <w:pPr>
                    <w:jc w:val="center"/>
                  </w:pPr>
                  <w:r>
                    <w:rPr>
                      <w:rFonts w:hint="eastAsia"/>
                    </w:rPr>
                    <w:t>了解纳米功能涂层</w:t>
                  </w:r>
                  <w:r w:rsidR="00A53D62">
                    <w:rPr>
                      <w:rFonts w:hint="eastAsia"/>
                    </w:rPr>
                    <w:t>的基本概念</w:t>
                  </w:r>
                </w:p>
              </w:tc>
              <w:tc>
                <w:tcPr>
                  <w:tcW w:w="1162" w:type="dxa"/>
                  <w:vAlign w:val="center"/>
                </w:tcPr>
                <w:p w:rsidR="00C855F4" w:rsidRDefault="00C855F4" w:rsidP="00C855F4">
                  <w:pPr>
                    <w:jc w:val="center"/>
                  </w:pPr>
                  <w:r>
                    <w:rPr>
                      <w:rFonts w:hint="eastAsia"/>
                    </w:rPr>
                    <w:t>课堂口试</w:t>
                  </w:r>
                </w:p>
                <w:p w:rsidR="00C855F4" w:rsidRPr="001D0BF5" w:rsidRDefault="00C855F4" w:rsidP="00C855F4">
                  <w:pPr>
                    <w:jc w:val="center"/>
                  </w:pPr>
                  <w:r>
                    <w:rPr>
                      <w:rFonts w:hint="eastAsia"/>
                    </w:rPr>
                    <w:t>讨论发言</w:t>
                  </w:r>
                </w:p>
              </w:tc>
            </w:tr>
            <w:tr w:rsidR="00C855F4" w:rsidTr="00784A11">
              <w:trPr>
                <w:trHeight w:val="548"/>
              </w:trPr>
              <w:tc>
                <w:tcPr>
                  <w:tcW w:w="1456" w:type="dxa"/>
                  <w:vAlign w:val="center"/>
                </w:tcPr>
                <w:p w:rsidR="00C855F4" w:rsidRPr="001D0BF5" w:rsidRDefault="00C855F4" w:rsidP="00C855F4">
                  <w:pPr>
                    <w:jc w:val="center"/>
                  </w:pPr>
                  <w:r>
                    <w:rPr>
                      <w:rFonts w:hint="eastAsia"/>
                    </w:rPr>
                    <w:t>纳米功能涂层制备及性能介绍</w:t>
                  </w:r>
                </w:p>
              </w:tc>
              <w:tc>
                <w:tcPr>
                  <w:tcW w:w="816" w:type="dxa"/>
                  <w:vAlign w:val="center"/>
                </w:tcPr>
                <w:p w:rsidR="00C855F4" w:rsidRPr="001D0BF5" w:rsidRDefault="00C855F4" w:rsidP="00C855F4">
                  <w:pPr>
                    <w:jc w:val="center"/>
                  </w:pPr>
                  <w:r>
                    <w:rPr>
                      <w:rFonts w:hint="eastAsia"/>
                    </w:rPr>
                    <w:t>2</w:t>
                  </w:r>
                </w:p>
              </w:tc>
              <w:tc>
                <w:tcPr>
                  <w:tcW w:w="1334" w:type="dxa"/>
                  <w:vAlign w:val="center"/>
                </w:tcPr>
                <w:p w:rsidR="00C855F4" w:rsidRDefault="00C855F4" w:rsidP="00C855F4">
                  <w:pPr>
                    <w:jc w:val="center"/>
                  </w:pPr>
                  <w:r>
                    <w:rPr>
                      <w:rFonts w:hint="eastAsia"/>
                    </w:rPr>
                    <w:t>课堂讲授</w:t>
                  </w:r>
                </w:p>
                <w:p w:rsidR="00C855F4" w:rsidRPr="001D0BF5" w:rsidRDefault="00C855F4" w:rsidP="00C855F4">
                  <w:pPr>
                    <w:jc w:val="center"/>
                  </w:pPr>
                  <w:r>
                    <w:rPr>
                      <w:rFonts w:hint="eastAsia"/>
                    </w:rPr>
                    <w:t>小组讨论</w:t>
                  </w:r>
                </w:p>
              </w:tc>
              <w:tc>
                <w:tcPr>
                  <w:tcW w:w="1355" w:type="dxa"/>
                  <w:vAlign w:val="center"/>
                </w:tcPr>
                <w:p w:rsidR="00C855F4" w:rsidRDefault="00C855F4" w:rsidP="00C855F4">
                  <w:pPr>
                    <w:jc w:val="center"/>
                  </w:pPr>
                  <w:r>
                    <w:rPr>
                      <w:rFonts w:hint="eastAsia"/>
                    </w:rPr>
                    <w:t>课后阅读</w:t>
                  </w:r>
                </w:p>
                <w:p w:rsidR="00C855F4" w:rsidRPr="001D0BF5" w:rsidRDefault="00C855F4" w:rsidP="00C855F4">
                  <w:pPr>
                    <w:jc w:val="center"/>
                  </w:pPr>
                  <w:r>
                    <w:rPr>
                      <w:rFonts w:hint="eastAsia"/>
                    </w:rPr>
                    <w:t>课后作业</w:t>
                  </w:r>
                </w:p>
              </w:tc>
              <w:tc>
                <w:tcPr>
                  <w:tcW w:w="1146" w:type="dxa"/>
                  <w:vAlign w:val="center"/>
                </w:tcPr>
                <w:p w:rsidR="00C855F4" w:rsidRPr="001D0BF5" w:rsidRDefault="00A53D62" w:rsidP="00C855F4">
                  <w:pPr>
                    <w:jc w:val="center"/>
                  </w:pPr>
                  <w:r>
                    <w:rPr>
                      <w:rFonts w:hint="eastAsia"/>
                    </w:rPr>
                    <w:t>了解纳米功能涂层制备及相关性能</w:t>
                  </w:r>
                </w:p>
              </w:tc>
              <w:tc>
                <w:tcPr>
                  <w:tcW w:w="1162" w:type="dxa"/>
                  <w:vAlign w:val="center"/>
                </w:tcPr>
                <w:p w:rsidR="00C855F4" w:rsidRDefault="00C855F4" w:rsidP="00C855F4">
                  <w:pPr>
                    <w:jc w:val="center"/>
                  </w:pPr>
                  <w:r>
                    <w:rPr>
                      <w:rFonts w:hint="eastAsia"/>
                    </w:rPr>
                    <w:t>课堂口试</w:t>
                  </w:r>
                </w:p>
                <w:p w:rsidR="00C855F4" w:rsidRPr="001D0BF5" w:rsidRDefault="00C855F4" w:rsidP="00C855F4">
                  <w:pPr>
                    <w:jc w:val="center"/>
                  </w:pPr>
                  <w:r>
                    <w:rPr>
                      <w:rFonts w:hint="eastAsia"/>
                    </w:rPr>
                    <w:t>讨论发言</w:t>
                  </w:r>
                </w:p>
              </w:tc>
            </w:tr>
            <w:tr w:rsidR="00C855F4" w:rsidTr="00784A11">
              <w:trPr>
                <w:trHeight w:val="570"/>
              </w:trPr>
              <w:tc>
                <w:tcPr>
                  <w:tcW w:w="1456" w:type="dxa"/>
                  <w:vAlign w:val="center"/>
                </w:tcPr>
                <w:p w:rsidR="00C855F4" w:rsidRPr="001D0BF5" w:rsidRDefault="00C855F4" w:rsidP="00C855F4">
                  <w:pPr>
                    <w:jc w:val="center"/>
                  </w:pPr>
                  <w:r>
                    <w:rPr>
                      <w:rFonts w:hint="eastAsia"/>
                    </w:rPr>
                    <w:t>表面修饰在</w:t>
                  </w:r>
                  <w:r w:rsidR="008F3FDA">
                    <w:rPr>
                      <w:rFonts w:hint="eastAsia"/>
                    </w:rPr>
                    <w:t>工程及</w:t>
                  </w:r>
                  <w:r>
                    <w:rPr>
                      <w:rFonts w:hint="eastAsia"/>
                    </w:rPr>
                    <w:t>生物医学中的应用</w:t>
                  </w:r>
                </w:p>
              </w:tc>
              <w:tc>
                <w:tcPr>
                  <w:tcW w:w="816" w:type="dxa"/>
                  <w:vAlign w:val="center"/>
                </w:tcPr>
                <w:p w:rsidR="00C855F4" w:rsidRPr="001D0BF5" w:rsidRDefault="00C855F4" w:rsidP="00C855F4">
                  <w:pPr>
                    <w:jc w:val="center"/>
                  </w:pPr>
                  <w:r>
                    <w:rPr>
                      <w:rFonts w:hint="eastAsia"/>
                    </w:rPr>
                    <w:t>2</w:t>
                  </w:r>
                </w:p>
              </w:tc>
              <w:tc>
                <w:tcPr>
                  <w:tcW w:w="1334" w:type="dxa"/>
                  <w:vAlign w:val="center"/>
                </w:tcPr>
                <w:p w:rsidR="00C855F4" w:rsidRDefault="00C855F4" w:rsidP="00C855F4">
                  <w:pPr>
                    <w:jc w:val="center"/>
                  </w:pPr>
                  <w:r>
                    <w:rPr>
                      <w:rFonts w:hint="eastAsia"/>
                    </w:rPr>
                    <w:t>课堂讲授</w:t>
                  </w:r>
                </w:p>
                <w:p w:rsidR="00C855F4" w:rsidRPr="001D0BF5" w:rsidRDefault="00C855F4" w:rsidP="00C855F4">
                  <w:pPr>
                    <w:jc w:val="center"/>
                  </w:pPr>
                  <w:r>
                    <w:rPr>
                      <w:rFonts w:hint="eastAsia"/>
                    </w:rPr>
                    <w:t>小组讨论</w:t>
                  </w:r>
                </w:p>
              </w:tc>
              <w:tc>
                <w:tcPr>
                  <w:tcW w:w="1355" w:type="dxa"/>
                  <w:vAlign w:val="center"/>
                </w:tcPr>
                <w:p w:rsidR="00C855F4" w:rsidRDefault="00C855F4" w:rsidP="00C855F4">
                  <w:pPr>
                    <w:jc w:val="center"/>
                  </w:pPr>
                  <w:r>
                    <w:rPr>
                      <w:rFonts w:hint="eastAsia"/>
                    </w:rPr>
                    <w:t>课后阅读</w:t>
                  </w:r>
                </w:p>
                <w:p w:rsidR="00C855F4" w:rsidRPr="001D0BF5" w:rsidRDefault="00C855F4" w:rsidP="00C855F4">
                  <w:pPr>
                    <w:jc w:val="center"/>
                  </w:pPr>
                  <w:r>
                    <w:rPr>
                      <w:rFonts w:hint="eastAsia"/>
                    </w:rPr>
                    <w:t>课后作业</w:t>
                  </w:r>
                </w:p>
              </w:tc>
              <w:tc>
                <w:tcPr>
                  <w:tcW w:w="1146" w:type="dxa"/>
                  <w:vAlign w:val="center"/>
                </w:tcPr>
                <w:p w:rsidR="00C855F4" w:rsidRPr="001D0BF5" w:rsidRDefault="00C855F4" w:rsidP="00C855F4">
                  <w:pPr>
                    <w:jc w:val="center"/>
                  </w:pPr>
                  <w:r>
                    <w:rPr>
                      <w:rFonts w:hint="eastAsia"/>
                    </w:rPr>
                    <w:t>了解表面修饰在</w:t>
                  </w:r>
                  <w:r w:rsidR="008F3FDA">
                    <w:rPr>
                      <w:rFonts w:hint="eastAsia"/>
                    </w:rPr>
                    <w:t>工业及</w:t>
                  </w:r>
                  <w:r>
                    <w:rPr>
                      <w:rFonts w:hint="eastAsia"/>
                    </w:rPr>
                    <w:t>生物医学中的</w:t>
                  </w:r>
                  <w:r>
                    <w:rPr>
                      <w:rFonts w:hint="eastAsia"/>
                    </w:rPr>
                    <w:lastRenderedPageBreak/>
                    <w:t>应用</w:t>
                  </w:r>
                </w:p>
              </w:tc>
              <w:tc>
                <w:tcPr>
                  <w:tcW w:w="1162" w:type="dxa"/>
                  <w:vAlign w:val="center"/>
                </w:tcPr>
                <w:p w:rsidR="00C855F4" w:rsidRDefault="00C855F4" w:rsidP="00C855F4">
                  <w:pPr>
                    <w:jc w:val="center"/>
                  </w:pPr>
                  <w:r>
                    <w:rPr>
                      <w:rFonts w:hint="eastAsia"/>
                    </w:rPr>
                    <w:lastRenderedPageBreak/>
                    <w:t>课堂口试</w:t>
                  </w:r>
                </w:p>
                <w:p w:rsidR="00C855F4" w:rsidRPr="001D0BF5" w:rsidRDefault="00C855F4" w:rsidP="00C855F4">
                  <w:pPr>
                    <w:jc w:val="center"/>
                  </w:pPr>
                  <w:r>
                    <w:rPr>
                      <w:rFonts w:hint="eastAsia"/>
                    </w:rPr>
                    <w:t>讨论发言</w:t>
                  </w:r>
                </w:p>
              </w:tc>
            </w:tr>
            <w:tr w:rsidR="00C855F4" w:rsidTr="00784A11">
              <w:trPr>
                <w:trHeight w:val="550"/>
              </w:trPr>
              <w:tc>
                <w:tcPr>
                  <w:tcW w:w="1456" w:type="dxa"/>
                  <w:vAlign w:val="center"/>
                </w:tcPr>
                <w:p w:rsidR="00C855F4" w:rsidRDefault="008F3FDA" w:rsidP="00C855F4">
                  <w:pPr>
                    <w:jc w:val="center"/>
                  </w:pPr>
                  <w:r>
                    <w:rPr>
                      <w:rFonts w:hint="eastAsia"/>
                    </w:rPr>
                    <w:lastRenderedPageBreak/>
                    <w:t>表面</w:t>
                  </w:r>
                  <w:r w:rsidRPr="00B96D1C">
                    <w:rPr>
                      <w:rFonts w:hint="eastAsia"/>
                    </w:rPr>
                    <w:t>亲水性光</w:t>
                  </w:r>
                  <w:r w:rsidR="00A53D62">
                    <w:rPr>
                      <w:rFonts w:hint="eastAsia"/>
                    </w:rPr>
                    <w:t>催化涂料及节能涂层材料介绍</w:t>
                  </w:r>
                </w:p>
                <w:p w:rsidR="008F3FDA" w:rsidRPr="001D0BF5" w:rsidRDefault="008F3FDA" w:rsidP="008F3FDA"/>
              </w:tc>
              <w:tc>
                <w:tcPr>
                  <w:tcW w:w="816" w:type="dxa"/>
                  <w:vAlign w:val="center"/>
                </w:tcPr>
                <w:p w:rsidR="00C855F4" w:rsidRPr="001D0BF5" w:rsidRDefault="00C855F4" w:rsidP="00C855F4">
                  <w:pPr>
                    <w:jc w:val="center"/>
                  </w:pPr>
                  <w:r>
                    <w:rPr>
                      <w:rFonts w:hint="eastAsia"/>
                    </w:rPr>
                    <w:t>2</w:t>
                  </w:r>
                </w:p>
              </w:tc>
              <w:tc>
                <w:tcPr>
                  <w:tcW w:w="1334" w:type="dxa"/>
                  <w:vAlign w:val="center"/>
                </w:tcPr>
                <w:p w:rsidR="00C855F4" w:rsidRDefault="00C855F4" w:rsidP="00C855F4">
                  <w:pPr>
                    <w:jc w:val="center"/>
                  </w:pPr>
                  <w:r>
                    <w:rPr>
                      <w:rFonts w:hint="eastAsia"/>
                    </w:rPr>
                    <w:t>课堂讲授</w:t>
                  </w:r>
                </w:p>
                <w:p w:rsidR="00C855F4" w:rsidRPr="001D0BF5" w:rsidRDefault="00C855F4" w:rsidP="00C855F4">
                  <w:pPr>
                    <w:jc w:val="center"/>
                  </w:pPr>
                  <w:r>
                    <w:rPr>
                      <w:rFonts w:hint="eastAsia"/>
                    </w:rPr>
                    <w:t>小组讨论</w:t>
                  </w:r>
                </w:p>
              </w:tc>
              <w:tc>
                <w:tcPr>
                  <w:tcW w:w="1355" w:type="dxa"/>
                  <w:vAlign w:val="center"/>
                </w:tcPr>
                <w:p w:rsidR="00C855F4" w:rsidRDefault="00C855F4" w:rsidP="00C855F4">
                  <w:pPr>
                    <w:jc w:val="center"/>
                  </w:pPr>
                  <w:r>
                    <w:rPr>
                      <w:rFonts w:hint="eastAsia"/>
                    </w:rPr>
                    <w:t>课后阅读</w:t>
                  </w:r>
                </w:p>
                <w:p w:rsidR="00C855F4" w:rsidRPr="001D0BF5" w:rsidRDefault="00C855F4" w:rsidP="00C855F4">
                  <w:pPr>
                    <w:jc w:val="center"/>
                  </w:pPr>
                  <w:r>
                    <w:rPr>
                      <w:rFonts w:hint="eastAsia"/>
                    </w:rPr>
                    <w:t>课后作业</w:t>
                  </w:r>
                </w:p>
              </w:tc>
              <w:tc>
                <w:tcPr>
                  <w:tcW w:w="1146" w:type="dxa"/>
                  <w:vAlign w:val="center"/>
                </w:tcPr>
                <w:p w:rsidR="00C855F4" w:rsidRPr="001D0BF5" w:rsidRDefault="00C855F4" w:rsidP="008F3FDA">
                  <w:pPr>
                    <w:jc w:val="center"/>
                  </w:pPr>
                  <w:r>
                    <w:rPr>
                      <w:rFonts w:hint="eastAsia"/>
                    </w:rPr>
                    <w:t>了解</w:t>
                  </w:r>
                  <w:r w:rsidRPr="00B96D1C">
                    <w:rPr>
                      <w:rFonts w:hint="eastAsia"/>
                    </w:rPr>
                    <w:t>亲水性光</w:t>
                  </w:r>
                  <w:r>
                    <w:rPr>
                      <w:rFonts w:hint="eastAsia"/>
                    </w:rPr>
                    <w:t>催化涂料</w:t>
                  </w:r>
                  <w:r w:rsidR="008F3FDA">
                    <w:rPr>
                      <w:rFonts w:hint="eastAsia"/>
                    </w:rPr>
                    <w:t>及节能涂层材料</w:t>
                  </w:r>
                </w:p>
              </w:tc>
              <w:tc>
                <w:tcPr>
                  <w:tcW w:w="1162" w:type="dxa"/>
                  <w:vAlign w:val="center"/>
                </w:tcPr>
                <w:p w:rsidR="00C855F4" w:rsidRDefault="00C855F4" w:rsidP="00C855F4">
                  <w:pPr>
                    <w:jc w:val="center"/>
                  </w:pPr>
                  <w:r>
                    <w:rPr>
                      <w:rFonts w:hint="eastAsia"/>
                    </w:rPr>
                    <w:t>课堂口试</w:t>
                  </w:r>
                </w:p>
                <w:p w:rsidR="00C855F4" w:rsidRPr="001D0BF5" w:rsidRDefault="00C855F4" w:rsidP="00C855F4">
                  <w:pPr>
                    <w:jc w:val="center"/>
                  </w:pPr>
                  <w:r>
                    <w:rPr>
                      <w:rFonts w:hint="eastAsia"/>
                    </w:rPr>
                    <w:t>讨论发言</w:t>
                  </w:r>
                </w:p>
              </w:tc>
            </w:tr>
            <w:tr w:rsidR="00C855F4" w:rsidTr="00784A11">
              <w:trPr>
                <w:trHeight w:val="558"/>
              </w:trPr>
              <w:tc>
                <w:tcPr>
                  <w:tcW w:w="1456" w:type="dxa"/>
                  <w:vAlign w:val="center"/>
                </w:tcPr>
                <w:p w:rsidR="00C855F4" w:rsidRPr="001D0BF5" w:rsidRDefault="00C855F4" w:rsidP="00C855F4">
                  <w:pPr>
                    <w:jc w:val="center"/>
                  </w:pPr>
                </w:p>
              </w:tc>
              <w:tc>
                <w:tcPr>
                  <w:tcW w:w="816" w:type="dxa"/>
                  <w:vAlign w:val="center"/>
                </w:tcPr>
                <w:p w:rsidR="00C855F4" w:rsidRPr="001D0BF5" w:rsidRDefault="00C855F4" w:rsidP="00C855F4">
                  <w:pPr>
                    <w:jc w:val="center"/>
                  </w:pPr>
                </w:p>
              </w:tc>
              <w:tc>
                <w:tcPr>
                  <w:tcW w:w="1334" w:type="dxa"/>
                  <w:vAlign w:val="center"/>
                </w:tcPr>
                <w:p w:rsidR="00C855F4" w:rsidRPr="001D0BF5" w:rsidRDefault="00C855F4" w:rsidP="00C855F4">
                  <w:pPr>
                    <w:jc w:val="center"/>
                  </w:pPr>
                </w:p>
              </w:tc>
              <w:tc>
                <w:tcPr>
                  <w:tcW w:w="1355" w:type="dxa"/>
                  <w:vAlign w:val="center"/>
                </w:tcPr>
                <w:p w:rsidR="00C855F4" w:rsidRPr="001D0BF5" w:rsidRDefault="00C855F4" w:rsidP="00C855F4">
                  <w:pPr>
                    <w:jc w:val="center"/>
                  </w:pPr>
                </w:p>
              </w:tc>
              <w:tc>
                <w:tcPr>
                  <w:tcW w:w="1146" w:type="dxa"/>
                  <w:vAlign w:val="center"/>
                </w:tcPr>
                <w:p w:rsidR="00C855F4" w:rsidRPr="001D0BF5" w:rsidRDefault="00C855F4" w:rsidP="00C855F4">
                  <w:pPr>
                    <w:jc w:val="center"/>
                  </w:pPr>
                </w:p>
              </w:tc>
              <w:tc>
                <w:tcPr>
                  <w:tcW w:w="1162" w:type="dxa"/>
                  <w:vAlign w:val="center"/>
                </w:tcPr>
                <w:p w:rsidR="00C855F4" w:rsidRPr="001D0BF5" w:rsidRDefault="00C855F4" w:rsidP="00C855F4">
                  <w:pPr>
                    <w:jc w:val="center"/>
                  </w:pPr>
                </w:p>
              </w:tc>
            </w:tr>
            <w:tr w:rsidR="00C855F4" w:rsidTr="00784A11">
              <w:trPr>
                <w:trHeight w:val="552"/>
              </w:trPr>
              <w:tc>
                <w:tcPr>
                  <w:tcW w:w="1456" w:type="dxa"/>
                  <w:vAlign w:val="center"/>
                </w:tcPr>
                <w:p w:rsidR="00C855F4" w:rsidRPr="001D0BF5" w:rsidRDefault="00C855F4" w:rsidP="00C855F4">
                  <w:pPr>
                    <w:jc w:val="center"/>
                  </w:pPr>
                </w:p>
              </w:tc>
              <w:tc>
                <w:tcPr>
                  <w:tcW w:w="816" w:type="dxa"/>
                  <w:vAlign w:val="center"/>
                </w:tcPr>
                <w:p w:rsidR="00C855F4" w:rsidRPr="001D0BF5" w:rsidRDefault="00C855F4" w:rsidP="00C855F4">
                  <w:pPr>
                    <w:jc w:val="center"/>
                  </w:pPr>
                </w:p>
              </w:tc>
              <w:tc>
                <w:tcPr>
                  <w:tcW w:w="1334" w:type="dxa"/>
                  <w:vAlign w:val="center"/>
                </w:tcPr>
                <w:p w:rsidR="00C855F4" w:rsidRPr="001D0BF5" w:rsidRDefault="00C855F4" w:rsidP="00C855F4">
                  <w:pPr>
                    <w:jc w:val="center"/>
                  </w:pPr>
                </w:p>
              </w:tc>
              <w:tc>
                <w:tcPr>
                  <w:tcW w:w="1355" w:type="dxa"/>
                  <w:vAlign w:val="center"/>
                </w:tcPr>
                <w:p w:rsidR="00C855F4" w:rsidRPr="001D0BF5" w:rsidRDefault="00C855F4" w:rsidP="00C855F4">
                  <w:pPr>
                    <w:jc w:val="center"/>
                  </w:pPr>
                </w:p>
              </w:tc>
              <w:tc>
                <w:tcPr>
                  <w:tcW w:w="1146" w:type="dxa"/>
                  <w:vAlign w:val="center"/>
                </w:tcPr>
                <w:p w:rsidR="00C855F4" w:rsidRPr="001D0BF5" w:rsidRDefault="00C855F4" w:rsidP="00C855F4">
                  <w:pPr>
                    <w:jc w:val="center"/>
                  </w:pPr>
                </w:p>
              </w:tc>
              <w:tc>
                <w:tcPr>
                  <w:tcW w:w="1162" w:type="dxa"/>
                  <w:vAlign w:val="center"/>
                </w:tcPr>
                <w:p w:rsidR="00C855F4" w:rsidRPr="001D0BF5" w:rsidRDefault="00C855F4" w:rsidP="00C855F4">
                  <w:pPr>
                    <w:jc w:val="center"/>
                  </w:pPr>
                </w:p>
              </w:tc>
            </w:tr>
            <w:tr w:rsidR="00C855F4" w:rsidTr="00784A11">
              <w:trPr>
                <w:trHeight w:val="560"/>
              </w:trPr>
              <w:tc>
                <w:tcPr>
                  <w:tcW w:w="1456" w:type="dxa"/>
                  <w:vAlign w:val="center"/>
                </w:tcPr>
                <w:p w:rsidR="00C855F4" w:rsidRPr="001D0BF5" w:rsidRDefault="00C855F4" w:rsidP="00C855F4">
                  <w:pPr>
                    <w:jc w:val="center"/>
                  </w:pPr>
                </w:p>
              </w:tc>
              <w:tc>
                <w:tcPr>
                  <w:tcW w:w="816" w:type="dxa"/>
                  <w:vAlign w:val="center"/>
                </w:tcPr>
                <w:p w:rsidR="00C855F4" w:rsidRPr="001D0BF5" w:rsidRDefault="00C855F4" w:rsidP="00C855F4">
                  <w:pPr>
                    <w:jc w:val="center"/>
                  </w:pPr>
                </w:p>
              </w:tc>
              <w:tc>
                <w:tcPr>
                  <w:tcW w:w="1334" w:type="dxa"/>
                  <w:vAlign w:val="center"/>
                </w:tcPr>
                <w:p w:rsidR="00C855F4" w:rsidRPr="001D0BF5" w:rsidRDefault="00C855F4" w:rsidP="00C855F4">
                  <w:pPr>
                    <w:jc w:val="center"/>
                  </w:pPr>
                </w:p>
              </w:tc>
              <w:tc>
                <w:tcPr>
                  <w:tcW w:w="1355" w:type="dxa"/>
                  <w:vAlign w:val="center"/>
                </w:tcPr>
                <w:p w:rsidR="00C855F4" w:rsidRPr="001D0BF5" w:rsidRDefault="00C855F4" w:rsidP="00C855F4">
                  <w:pPr>
                    <w:jc w:val="center"/>
                  </w:pPr>
                </w:p>
              </w:tc>
              <w:tc>
                <w:tcPr>
                  <w:tcW w:w="1146" w:type="dxa"/>
                  <w:vAlign w:val="center"/>
                </w:tcPr>
                <w:p w:rsidR="00C855F4" w:rsidRPr="001D0BF5" w:rsidRDefault="00C855F4" w:rsidP="00C855F4">
                  <w:pPr>
                    <w:jc w:val="center"/>
                  </w:pPr>
                </w:p>
              </w:tc>
              <w:tc>
                <w:tcPr>
                  <w:tcW w:w="1162" w:type="dxa"/>
                  <w:vAlign w:val="center"/>
                </w:tcPr>
                <w:p w:rsidR="00C855F4" w:rsidRPr="001D0BF5" w:rsidRDefault="00C855F4" w:rsidP="00C855F4">
                  <w:pPr>
                    <w:jc w:val="center"/>
                  </w:pPr>
                </w:p>
              </w:tc>
            </w:tr>
            <w:tr w:rsidR="00C855F4" w:rsidTr="00784A11">
              <w:trPr>
                <w:trHeight w:val="568"/>
              </w:trPr>
              <w:tc>
                <w:tcPr>
                  <w:tcW w:w="1456" w:type="dxa"/>
                  <w:vAlign w:val="center"/>
                </w:tcPr>
                <w:p w:rsidR="00C855F4" w:rsidRPr="001D0BF5" w:rsidRDefault="00C855F4" w:rsidP="00C855F4">
                  <w:pPr>
                    <w:jc w:val="center"/>
                  </w:pPr>
                  <w:r w:rsidRPr="001D0BF5">
                    <w:t>……</w:t>
                  </w:r>
                </w:p>
              </w:tc>
              <w:tc>
                <w:tcPr>
                  <w:tcW w:w="816" w:type="dxa"/>
                  <w:vAlign w:val="center"/>
                </w:tcPr>
                <w:p w:rsidR="00C855F4" w:rsidRPr="001D0BF5" w:rsidRDefault="00C855F4" w:rsidP="00C855F4">
                  <w:pPr>
                    <w:jc w:val="center"/>
                  </w:pPr>
                </w:p>
              </w:tc>
              <w:tc>
                <w:tcPr>
                  <w:tcW w:w="1334" w:type="dxa"/>
                  <w:vAlign w:val="center"/>
                </w:tcPr>
                <w:p w:rsidR="00C855F4" w:rsidRPr="001D0BF5" w:rsidRDefault="00C855F4" w:rsidP="00C855F4">
                  <w:pPr>
                    <w:jc w:val="center"/>
                  </w:pPr>
                </w:p>
              </w:tc>
              <w:tc>
                <w:tcPr>
                  <w:tcW w:w="1355" w:type="dxa"/>
                  <w:vAlign w:val="center"/>
                </w:tcPr>
                <w:p w:rsidR="00C855F4" w:rsidRPr="001D0BF5" w:rsidRDefault="00C855F4" w:rsidP="00C855F4">
                  <w:pPr>
                    <w:jc w:val="center"/>
                  </w:pPr>
                </w:p>
              </w:tc>
              <w:tc>
                <w:tcPr>
                  <w:tcW w:w="1146" w:type="dxa"/>
                  <w:vAlign w:val="center"/>
                </w:tcPr>
                <w:p w:rsidR="00C855F4" w:rsidRPr="001D0BF5" w:rsidRDefault="00C855F4" w:rsidP="00C855F4">
                  <w:pPr>
                    <w:jc w:val="center"/>
                  </w:pPr>
                </w:p>
              </w:tc>
              <w:tc>
                <w:tcPr>
                  <w:tcW w:w="1162" w:type="dxa"/>
                  <w:vAlign w:val="center"/>
                </w:tcPr>
                <w:p w:rsidR="00C855F4" w:rsidRPr="001D0BF5" w:rsidRDefault="00C855F4" w:rsidP="00C855F4">
                  <w:pPr>
                    <w:jc w:val="center"/>
                  </w:pPr>
                </w:p>
              </w:tc>
            </w:tr>
          </w:tbl>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7252D6">
              <w:rPr>
                <w:rFonts w:hint="eastAsia"/>
              </w:rPr>
              <w:t xml:space="preserve"> </w:t>
            </w:r>
            <w:r w:rsidR="000A548F" w:rsidRPr="001D0BF5">
              <w:rPr>
                <w:rFonts w:hint="eastAsia"/>
              </w:rPr>
              <w:t>(Grading)</w:t>
            </w:r>
          </w:p>
        </w:tc>
        <w:tc>
          <w:tcPr>
            <w:tcW w:w="7518" w:type="dxa"/>
            <w:gridSpan w:val="7"/>
            <w:vAlign w:val="center"/>
          </w:tcPr>
          <w:p w:rsidR="000A548F" w:rsidRDefault="000A548F" w:rsidP="00686943">
            <w:pPr>
              <w:jc w:val="left"/>
              <w:rPr>
                <w:color w:val="00B050"/>
              </w:rPr>
            </w:pPr>
          </w:p>
          <w:p w:rsidR="00C855F4" w:rsidRPr="003C59A1" w:rsidRDefault="00C855F4" w:rsidP="00C855F4">
            <w:pPr>
              <w:jc w:val="left"/>
            </w:pPr>
            <w:r w:rsidRPr="003C59A1">
              <w:rPr>
                <w:rFonts w:hint="eastAsia"/>
              </w:rPr>
              <w:t>最终成绩由平时作业、课堂表现、小组大作业成绩组合而成。各部分所占比例如下：</w:t>
            </w:r>
          </w:p>
          <w:p w:rsidR="00C855F4" w:rsidRPr="003C59A1" w:rsidRDefault="00C855F4" w:rsidP="00C855F4">
            <w:pPr>
              <w:jc w:val="left"/>
            </w:pPr>
            <w:r w:rsidRPr="003C59A1">
              <w:rPr>
                <w:rFonts w:hint="eastAsia"/>
              </w:rPr>
              <w:t>平时作业和上课参与程度：</w:t>
            </w:r>
            <w:r w:rsidR="000C0D53">
              <w:rPr>
                <w:rFonts w:hint="eastAsia"/>
              </w:rPr>
              <w:t>7</w:t>
            </w:r>
            <w:r w:rsidRPr="003C59A1">
              <w:rPr>
                <w:rFonts w:hint="eastAsia"/>
              </w:rPr>
              <w:t>0%</w:t>
            </w:r>
            <w:r w:rsidRPr="003C59A1">
              <w:rPr>
                <w:rFonts w:hint="eastAsia"/>
              </w:rPr>
              <w:t>。主要考核对知识点的掌握程度、批判性思维能力、口头及文字表达能力。</w:t>
            </w:r>
          </w:p>
          <w:p w:rsidR="00C855F4" w:rsidRPr="001D0BF5" w:rsidRDefault="00C855F4" w:rsidP="00C855F4">
            <w:pPr>
              <w:jc w:val="left"/>
            </w:pPr>
            <w:r w:rsidRPr="003C59A1">
              <w:rPr>
                <w:rFonts w:hint="eastAsia"/>
              </w:rPr>
              <w:t>小组大作业及报告讨论：</w:t>
            </w:r>
            <w:r w:rsidR="000C0D53">
              <w:rPr>
                <w:rFonts w:hint="eastAsia"/>
              </w:rPr>
              <w:t>3</w:t>
            </w:r>
            <w:r w:rsidRPr="003C59A1">
              <w:rPr>
                <w:rFonts w:hint="eastAsia"/>
              </w:rPr>
              <w:t>0%</w:t>
            </w:r>
            <w:r w:rsidRPr="003C59A1">
              <w:rPr>
                <w:rFonts w:hint="eastAsia"/>
              </w:rPr>
              <w:t>。主要考核发现问题、分析、解决问题、创造性工作、处理信息、口头及文字表达等方面的能力。</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60793B" w:rsidRDefault="0060793B" w:rsidP="00C855F4">
            <w:pPr>
              <w:jc w:val="left"/>
            </w:pPr>
          </w:p>
          <w:p w:rsidR="00C855F4" w:rsidRPr="00C855F4" w:rsidRDefault="00C855F4" w:rsidP="00C855F4">
            <w:pPr>
              <w:jc w:val="left"/>
            </w:pPr>
            <w:r w:rsidRPr="00C855F4">
              <w:t>1.</w:t>
            </w:r>
            <w:r w:rsidRPr="00C855F4">
              <w:tab/>
              <w:t>Handbook of Research on Nanoscience, Nanotechnology, and Advanced Materials. Mohamed Bououdina and J. Paulo Davim (Authors), IGI Global Publisher, USA, 2014.</w:t>
            </w:r>
          </w:p>
          <w:p w:rsidR="00C855F4" w:rsidRPr="00C855F4" w:rsidRDefault="00C855F4" w:rsidP="00C855F4">
            <w:pPr>
              <w:jc w:val="left"/>
            </w:pPr>
            <w:r w:rsidRPr="00C855F4">
              <w:t>2.</w:t>
            </w:r>
            <w:r w:rsidRPr="00C855F4">
              <w:tab/>
              <w:t>Nanostructure, Nanosystems, and Nanostructured Materials: Theory, Production, and Development. P. M. Sivakumar, Vladimir I. Kodolov, Gennady EfremovichZaikov, A. K. Haghi (Editors), Apple Academic Press, Canada, 2013.</w:t>
            </w:r>
          </w:p>
          <w:p w:rsidR="00C855F4" w:rsidRDefault="00C855F4" w:rsidP="00C855F4">
            <w:pPr>
              <w:jc w:val="left"/>
            </w:pPr>
            <w:r w:rsidRPr="00C855F4">
              <w:t>3.</w:t>
            </w:r>
            <w:r w:rsidRPr="00C855F4">
              <w:tab/>
              <w:t>Fundamentals of Nanotechnology: Recent Advances. Shiva Hullavarad (Author), Mark Branchk (Editor), Birmingham: Koros Press, 2013.</w:t>
            </w:r>
          </w:p>
          <w:p w:rsidR="001871EC" w:rsidRPr="00C855F4" w:rsidRDefault="001871EC" w:rsidP="00C855F4">
            <w:pPr>
              <w:jc w:val="left"/>
            </w:pPr>
            <w:r>
              <w:t>4. Nanomaterials Handbook, Yury Gogotsi (Editor), CRC Press, Taylor &amp; Francis Group LLC, 2006. International Standard Book No.-10: 0-8493-2308-8.</w:t>
            </w:r>
          </w:p>
          <w:p w:rsidR="00C855F4" w:rsidRPr="00C855F4" w:rsidRDefault="001871EC" w:rsidP="00C855F4">
            <w:pPr>
              <w:jc w:val="left"/>
            </w:pPr>
            <w:r>
              <w:rPr>
                <w:rFonts w:hint="eastAsia"/>
              </w:rPr>
              <w:t>5</w:t>
            </w:r>
            <w:r w:rsidR="00C855F4" w:rsidRPr="00C855F4">
              <w:rPr>
                <w:rFonts w:hint="eastAsia"/>
              </w:rPr>
              <w:t>.</w:t>
            </w:r>
            <w:r w:rsidR="00C855F4" w:rsidRPr="00C855F4">
              <w:rPr>
                <w:rFonts w:hint="eastAsia"/>
              </w:rPr>
              <w:tab/>
            </w:r>
            <w:r w:rsidR="00C855F4" w:rsidRPr="00C855F4">
              <w:rPr>
                <w:rFonts w:hint="eastAsia"/>
              </w:rPr>
              <w:t>安德鲁斯</w:t>
            </w:r>
            <w:r w:rsidR="00C855F4" w:rsidRPr="00C855F4">
              <w:rPr>
                <w:rFonts w:hint="eastAsia"/>
              </w:rPr>
              <w:t xml:space="preserve">. </w:t>
            </w:r>
            <w:r w:rsidR="00C855F4" w:rsidRPr="00C855F4">
              <w:rPr>
                <w:rFonts w:hint="eastAsia"/>
              </w:rPr>
              <w:t>纳米材料</w:t>
            </w:r>
            <w:r w:rsidR="00C855F4" w:rsidRPr="00C855F4">
              <w:rPr>
                <w:rFonts w:hint="eastAsia"/>
              </w:rPr>
              <w:t>-</w:t>
            </w:r>
            <w:r w:rsidR="00C855F4" w:rsidRPr="00C855F4">
              <w:rPr>
                <w:rFonts w:hint="eastAsia"/>
              </w:rPr>
              <w:t>纳米科学与技术大全</w:t>
            </w:r>
            <w:r w:rsidR="00C855F4" w:rsidRPr="00C855F4">
              <w:rPr>
                <w:rFonts w:hint="eastAsia"/>
              </w:rPr>
              <w:t>-1-</w:t>
            </w:r>
            <w:r w:rsidR="00C855F4" w:rsidRPr="00C855F4">
              <w:rPr>
                <w:rFonts w:hint="eastAsia"/>
              </w:rPr>
              <w:t>导读版</w:t>
            </w:r>
            <w:r w:rsidR="00C855F4" w:rsidRPr="00C855F4">
              <w:rPr>
                <w:rFonts w:hint="eastAsia"/>
              </w:rPr>
              <w:t>,</w:t>
            </w:r>
            <w:r w:rsidR="00C855F4" w:rsidRPr="00C855F4">
              <w:rPr>
                <w:rFonts w:hint="eastAsia"/>
              </w:rPr>
              <w:t>科学出版社</w:t>
            </w:r>
            <w:r w:rsidR="00C855F4" w:rsidRPr="00C855F4">
              <w:rPr>
                <w:rFonts w:hint="eastAsia"/>
              </w:rPr>
              <w:t>,2012</w:t>
            </w:r>
            <w:r w:rsidR="00C855F4" w:rsidRPr="00C855F4">
              <w:rPr>
                <w:rFonts w:hint="eastAsia"/>
              </w:rPr>
              <w:t>年</w:t>
            </w:r>
            <w:r w:rsidR="00C855F4" w:rsidRPr="00C855F4">
              <w:rPr>
                <w:rFonts w:hint="eastAsia"/>
              </w:rPr>
              <w:t>.</w:t>
            </w:r>
          </w:p>
          <w:p w:rsidR="00C855F4" w:rsidRPr="00F46C0A" w:rsidRDefault="001871EC" w:rsidP="00C855F4">
            <w:pPr>
              <w:jc w:val="left"/>
              <w:rPr>
                <w:color w:val="00B050"/>
              </w:rPr>
            </w:pPr>
            <w:r>
              <w:rPr>
                <w:rFonts w:hint="eastAsia"/>
              </w:rPr>
              <w:t>6</w:t>
            </w:r>
            <w:r w:rsidR="00C855F4" w:rsidRPr="00C855F4">
              <w:rPr>
                <w:rFonts w:hint="eastAsia"/>
              </w:rPr>
              <w:t>.</w:t>
            </w:r>
            <w:r w:rsidR="00C855F4" w:rsidRPr="00C855F4">
              <w:rPr>
                <w:rFonts w:hint="eastAsia"/>
              </w:rPr>
              <w:tab/>
            </w:r>
            <w:r w:rsidR="00C855F4" w:rsidRPr="00C855F4">
              <w:rPr>
                <w:rFonts w:hint="eastAsia"/>
              </w:rPr>
              <w:t>王琛</w:t>
            </w:r>
            <w:r w:rsidR="00C855F4" w:rsidRPr="00C855F4">
              <w:rPr>
                <w:rFonts w:hint="eastAsia"/>
              </w:rPr>
              <w:t xml:space="preserve">. </w:t>
            </w:r>
            <w:r w:rsidR="00C855F4" w:rsidRPr="00C855F4">
              <w:rPr>
                <w:rFonts w:hint="eastAsia"/>
              </w:rPr>
              <w:t>纳米科技创新方法研究</w:t>
            </w:r>
            <w:r w:rsidR="00C855F4" w:rsidRPr="00C855F4">
              <w:rPr>
                <w:rFonts w:hint="eastAsia"/>
              </w:rPr>
              <w:t>-</w:t>
            </w:r>
            <w:r w:rsidR="00C855F4" w:rsidRPr="00C855F4">
              <w:rPr>
                <w:rFonts w:hint="eastAsia"/>
              </w:rPr>
              <w:t>纳米科学与技术</w:t>
            </w:r>
            <w:r w:rsidR="00C855F4" w:rsidRPr="00C855F4">
              <w:rPr>
                <w:rFonts w:hint="eastAsia"/>
              </w:rPr>
              <w:t>,</w:t>
            </w:r>
            <w:r w:rsidR="00C855F4" w:rsidRPr="00C855F4">
              <w:rPr>
                <w:rFonts w:hint="eastAsia"/>
              </w:rPr>
              <w:t>科学出版社</w:t>
            </w:r>
            <w:r w:rsidR="00C855F4" w:rsidRPr="00C855F4">
              <w:rPr>
                <w:rFonts w:hint="eastAsia"/>
              </w:rPr>
              <w:t>,2012</w:t>
            </w:r>
            <w:r w:rsidR="00C855F4" w:rsidRPr="00C855F4">
              <w:rPr>
                <w:rFonts w:hint="eastAsia"/>
              </w:rPr>
              <w:t>年</w:t>
            </w:r>
            <w:r w:rsidR="00C855F4" w:rsidRPr="00C855F4">
              <w:rPr>
                <w:rFonts w:hint="eastAsia"/>
              </w:rPr>
              <w:t>.</w:t>
            </w:r>
          </w:p>
        </w:tc>
      </w:tr>
      <w:tr w:rsidR="008F3FDA" w:rsidTr="00686943">
        <w:trPr>
          <w:trHeight w:val="778"/>
        </w:trPr>
        <w:tc>
          <w:tcPr>
            <w:tcW w:w="2406" w:type="dxa"/>
            <w:vAlign w:val="center"/>
          </w:tcPr>
          <w:p w:rsidR="008F3FDA" w:rsidRPr="001D0BF5" w:rsidRDefault="008F3FDA" w:rsidP="008F3FDA">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8F3FDA" w:rsidRPr="00F41E91" w:rsidRDefault="008F3FDA" w:rsidP="008F3FDA">
            <w:pPr>
              <w:jc w:val="left"/>
            </w:pPr>
            <w:r w:rsidRPr="00F41E91">
              <w:rPr>
                <w:rFonts w:hint="eastAsia"/>
              </w:rPr>
              <w:t>无</w:t>
            </w:r>
          </w:p>
        </w:tc>
      </w:tr>
      <w:tr w:rsidR="008F3FDA" w:rsidTr="00686943">
        <w:trPr>
          <w:trHeight w:val="778"/>
        </w:trPr>
        <w:tc>
          <w:tcPr>
            <w:tcW w:w="2406" w:type="dxa"/>
            <w:vAlign w:val="center"/>
          </w:tcPr>
          <w:p w:rsidR="008F3FDA" w:rsidRPr="001D0BF5" w:rsidRDefault="008F3FDA" w:rsidP="008F3FDA">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8F3FDA" w:rsidRPr="00F41E91" w:rsidRDefault="008F3FDA" w:rsidP="008F3FDA">
            <w:pPr>
              <w:jc w:val="left"/>
            </w:pPr>
            <w:r w:rsidRPr="00F41E91">
              <w:rPr>
                <w:rFonts w:hint="eastAsia"/>
              </w:rPr>
              <w:t>无</w:t>
            </w:r>
          </w:p>
        </w:tc>
      </w:tr>
    </w:tbl>
    <w:p w:rsidR="00565461" w:rsidRPr="001D0BF5" w:rsidRDefault="009A0D3D" w:rsidP="002428BC">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2868" w:rsidRDefault="00152868" w:rsidP="00577ECF">
      <w:r>
        <w:separator/>
      </w:r>
    </w:p>
  </w:endnote>
  <w:endnote w:type="continuationSeparator" w:id="0">
    <w:p w:rsidR="00152868" w:rsidRDefault="00152868"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2868" w:rsidRDefault="00152868" w:rsidP="00577ECF">
      <w:r>
        <w:separator/>
      </w:r>
    </w:p>
  </w:footnote>
  <w:footnote w:type="continuationSeparator" w:id="0">
    <w:p w:rsidR="00152868" w:rsidRDefault="00152868" w:rsidP="0057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76D" w:rsidRDefault="007B376D">
    <w:pPr>
      <w:pStyle w:val="a8"/>
    </w:pPr>
    <w:r>
      <w:rPr>
        <w:rFonts w:hint="eastAsia"/>
      </w:rPr>
      <w:t>20</w:t>
    </w:r>
    <w:r w:rsidR="00BB54A5">
      <w:t>1</w:t>
    </w:r>
    <w:r w:rsidR="00B45240">
      <w:t>8</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5C8F"/>
    <w:rsid w:val="00090CFD"/>
    <w:rsid w:val="000973A6"/>
    <w:rsid w:val="000A3107"/>
    <w:rsid w:val="000A548F"/>
    <w:rsid w:val="000B4F6B"/>
    <w:rsid w:val="000B5B61"/>
    <w:rsid w:val="000C0D53"/>
    <w:rsid w:val="000C4BA4"/>
    <w:rsid w:val="00113507"/>
    <w:rsid w:val="00124F58"/>
    <w:rsid w:val="00133ABB"/>
    <w:rsid w:val="00135619"/>
    <w:rsid w:val="001473BE"/>
    <w:rsid w:val="00152868"/>
    <w:rsid w:val="00152B75"/>
    <w:rsid w:val="00153410"/>
    <w:rsid w:val="001552DE"/>
    <w:rsid w:val="00160181"/>
    <w:rsid w:val="00172778"/>
    <w:rsid w:val="00181BE7"/>
    <w:rsid w:val="001871EC"/>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0063"/>
    <w:rsid w:val="002D4CDC"/>
    <w:rsid w:val="002F491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C1EF8"/>
    <w:rsid w:val="004D4153"/>
    <w:rsid w:val="004D4785"/>
    <w:rsid w:val="004D5AAA"/>
    <w:rsid w:val="004D5AB8"/>
    <w:rsid w:val="004D62C4"/>
    <w:rsid w:val="004E283B"/>
    <w:rsid w:val="005031D5"/>
    <w:rsid w:val="00511D50"/>
    <w:rsid w:val="00520B0A"/>
    <w:rsid w:val="005402DA"/>
    <w:rsid w:val="005444E9"/>
    <w:rsid w:val="00547587"/>
    <w:rsid w:val="00557AD3"/>
    <w:rsid w:val="00565461"/>
    <w:rsid w:val="00576962"/>
    <w:rsid w:val="00577467"/>
    <w:rsid w:val="00577ECF"/>
    <w:rsid w:val="005B52BE"/>
    <w:rsid w:val="005F49AB"/>
    <w:rsid w:val="0060793B"/>
    <w:rsid w:val="0061590F"/>
    <w:rsid w:val="00625DD3"/>
    <w:rsid w:val="00647F8A"/>
    <w:rsid w:val="00656964"/>
    <w:rsid w:val="00663B60"/>
    <w:rsid w:val="00670D19"/>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3FDA"/>
    <w:rsid w:val="008F7DAE"/>
    <w:rsid w:val="00901F86"/>
    <w:rsid w:val="00904EBA"/>
    <w:rsid w:val="0090604F"/>
    <w:rsid w:val="00907933"/>
    <w:rsid w:val="00910890"/>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21A6"/>
    <w:rsid w:val="009B32C9"/>
    <w:rsid w:val="009B585B"/>
    <w:rsid w:val="009C2014"/>
    <w:rsid w:val="009E73FA"/>
    <w:rsid w:val="00A16565"/>
    <w:rsid w:val="00A27E74"/>
    <w:rsid w:val="00A3078F"/>
    <w:rsid w:val="00A37564"/>
    <w:rsid w:val="00A515EB"/>
    <w:rsid w:val="00A53D62"/>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57BF0"/>
    <w:rsid w:val="00B74383"/>
    <w:rsid w:val="00B970D8"/>
    <w:rsid w:val="00BB54A5"/>
    <w:rsid w:val="00BE022B"/>
    <w:rsid w:val="00C02F6C"/>
    <w:rsid w:val="00C040DE"/>
    <w:rsid w:val="00C2626F"/>
    <w:rsid w:val="00C46B87"/>
    <w:rsid w:val="00C73038"/>
    <w:rsid w:val="00C855F4"/>
    <w:rsid w:val="00C85828"/>
    <w:rsid w:val="00CB685A"/>
    <w:rsid w:val="00CF32A8"/>
    <w:rsid w:val="00CF7312"/>
    <w:rsid w:val="00D130CC"/>
    <w:rsid w:val="00D1758F"/>
    <w:rsid w:val="00D21B67"/>
    <w:rsid w:val="00D23BC7"/>
    <w:rsid w:val="00D41A07"/>
    <w:rsid w:val="00D43323"/>
    <w:rsid w:val="00D47A4D"/>
    <w:rsid w:val="00D644B5"/>
    <w:rsid w:val="00D7227E"/>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87888"/>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562</Words>
  <Characters>3209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AutoBVT</cp:lastModifiedBy>
  <cp:revision>6</cp:revision>
  <cp:lastPrinted>2014-04-28T01:34:00Z</cp:lastPrinted>
  <dcterms:created xsi:type="dcterms:W3CDTF">2017-11-15T01:41:00Z</dcterms:created>
  <dcterms:modified xsi:type="dcterms:W3CDTF">2017-11-16T14:35:00Z</dcterms:modified>
</cp:coreProperties>
</file>