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77F" w:rsidRPr="00153410" w:rsidRDefault="0058077F" w:rsidP="00DB61D4">
      <w:pPr>
        <w:spacing w:afterLines="50" w:after="156"/>
        <w:jc w:val="left"/>
        <w:rPr>
          <w:rFonts w:cs="Times New Roman"/>
        </w:rPr>
      </w:pPr>
      <w:r w:rsidRPr="00153410">
        <w:rPr>
          <w:rFonts w:cs="宋体" w:hint="eastAsia"/>
        </w:rPr>
        <w:t>附件</w:t>
      </w:r>
      <w:r>
        <w:rPr>
          <w:rFonts w:cs="宋体" w:hint="eastAsia"/>
        </w:rPr>
        <w:t>五</w:t>
      </w:r>
    </w:p>
    <w:p w:rsidR="0058077F" w:rsidRPr="00DB61D4" w:rsidRDefault="0058077F" w:rsidP="00DB61D4">
      <w:pPr>
        <w:spacing w:afterLines="50" w:after="156"/>
        <w:jc w:val="center"/>
        <w:rPr>
          <w:rFonts w:cs="Times New Roman"/>
          <w:b/>
          <w:bCs/>
          <w:sz w:val="32"/>
          <w:szCs w:val="32"/>
        </w:rPr>
      </w:pPr>
      <w:r w:rsidRPr="001D0BF5">
        <w:rPr>
          <w:rFonts w:cs="宋体" w:hint="eastAsia"/>
          <w:b/>
          <w:bCs/>
          <w:sz w:val="32"/>
          <w:szCs w:val="32"/>
        </w:rPr>
        <w:t>课程教学大纲</w:t>
      </w:r>
    </w:p>
    <w:tbl>
      <w:tblPr>
        <w:tblW w:w="99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4"/>
        <w:gridCol w:w="1382"/>
        <w:gridCol w:w="1689"/>
        <w:gridCol w:w="1381"/>
        <w:gridCol w:w="843"/>
        <w:gridCol w:w="1253"/>
        <w:gridCol w:w="1237"/>
        <w:gridCol w:w="11"/>
      </w:tblGrid>
      <w:tr w:rsidR="0058077F" w:rsidRPr="005B07BC">
        <w:trPr>
          <w:trHeight w:val="614"/>
        </w:trPr>
        <w:tc>
          <w:tcPr>
            <w:tcW w:w="9924" w:type="dxa"/>
            <w:gridSpan w:val="8"/>
            <w:shd w:val="clear" w:color="auto" w:fill="D9D9D9"/>
            <w:vAlign w:val="center"/>
          </w:tcPr>
          <w:p w:rsidR="0058077F" w:rsidRPr="005B07BC" w:rsidRDefault="0058077F" w:rsidP="005B07BC">
            <w:pPr>
              <w:jc w:val="left"/>
              <w:rPr>
                <w:rFonts w:cs="Times New Roman"/>
              </w:rPr>
            </w:pPr>
            <w:r w:rsidRPr="005B07BC">
              <w:rPr>
                <w:rFonts w:cs="宋体" w:hint="eastAsia"/>
              </w:rPr>
              <w:t>课程基本信息（</w:t>
            </w:r>
            <w:r w:rsidRPr="005B07BC">
              <w:t>Course Information</w:t>
            </w:r>
            <w:r w:rsidRPr="005B07BC">
              <w:rPr>
                <w:rFonts w:cs="宋体" w:hint="eastAsia"/>
              </w:rPr>
              <w:t>）</w:t>
            </w:r>
          </w:p>
        </w:tc>
      </w:tr>
      <w:tr w:rsidR="0058077F" w:rsidRPr="005B07BC">
        <w:trPr>
          <w:trHeight w:val="559"/>
        </w:trPr>
        <w:tc>
          <w:tcPr>
            <w:tcW w:w="2406" w:type="dxa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rFonts w:cs="宋体" w:hint="eastAsia"/>
              </w:rPr>
              <w:t>课程代码</w:t>
            </w:r>
          </w:p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rFonts w:cs="宋体" w:hint="eastAsia"/>
              </w:rPr>
              <w:t>（</w:t>
            </w:r>
            <w:r w:rsidRPr="005B07BC">
              <w:t>Course Code</w:t>
            </w:r>
            <w:r w:rsidRPr="005B07BC">
              <w:rPr>
                <w:rFonts w:cs="宋体"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58077F" w:rsidRPr="005B07BC" w:rsidRDefault="00DB61D4" w:rsidP="00A724E5">
            <w:pPr>
              <w:rPr>
                <w:rFonts w:cs="Times New Roman"/>
                <w:w w:val="90"/>
              </w:rPr>
            </w:pPr>
            <w:r>
              <w:rPr>
                <w:rFonts w:cs="Times New Roman" w:hint="eastAsia"/>
                <w:w w:val="90"/>
              </w:rPr>
              <w:t>PE005</w:t>
            </w:r>
          </w:p>
        </w:tc>
        <w:tc>
          <w:tcPr>
            <w:tcW w:w="1515" w:type="dxa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color w:val="FF0000"/>
              </w:rPr>
              <w:t>*</w:t>
            </w:r>
            <w:r w:rsidRPr="005B07BC">
              <w:rPr>
                <w:rFonts w:cs="宋体" w:hint="eastAsia"/>
              </w:rPr>
              <w:t>学时</w:t>
            </w:r>
          </w:p>
          <w:p w:rsidR="0058077F" w:rsidRPr="005B07BC" w:rsidRDefault="0058077F" w:rsidP="005B07BC">
            <w:pPr>
              <w:jc w:val="center"/>
              <w:rPr>
                <w:rFonts w:cs="Times New Roman"/>
                <w:w w:val="90"/>
              </w:rPr>
            </w:pPr>
            <w:r w:rsidRPr="005B07BC">
              <w:rPr>
                <w:rFonts w:cs="宋体" w:hint="eastAsia"/>
                <w:w w:val="90"/>
              </w:rPr>
              <w:t>（</w:t>
            </w:r>
            <w:r w:rsidRPr="005B07BC">
              <w:rPr>
                <w:w w:val="90"/>
              </w:rPr>
              <w:t>Credit Hours</w:t>
            </w:r>
            <w:r w:rsidRPr="005B07BC">
              <w:rPr>
                <w:rFonts w:cs="宋体" w:hint="eastAsia"/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>
              <w:t>16</w:t>
            </w:r>
          </w:p>
        </w:tc>
        <w:tc>
          <w:tcPr>
            <w:tcW w:w="1559" w:type="dxa"/>
            <w:gridSpan w:val="2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color w:val="FF0000"/>
              </w:rPr>
              <w:t>*</w:t>
            </w:r>
            <w:r w:rsidRPr="005B07BC">
              <w:rPr>
                <w:rFonts w:cs="宋体" w:hint="eastAsia"/>
              </w:rPr>
              <w:t>学分</w:t>
            </w:r>
          </w:p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rFonts w:cs="宋体" w:hint="eastAsia"/>
              </w:rPr>
              <w:t>（</w:t>
            </w:r>
            <w:r w:rsidRPr="005B07BC">
              <w:t>Credits</w:t>
            </w:r>
            <w:r w:rsidRPr="005B07BC">
              <w:rPr>
                <w:rFonts w:cs="宋体" w:hint="eastAsia"/>
              </w:rP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58077F" w:rsidRPr="005B07BC" w:rsidRDefault="0058077F" w:rsidP="00A724E5">
            <w:pPr>
              <w:rPr>
                <w:rFonts w:cs="Times New Roman"/>
                <w:color w:val="00B050"/>
              </w:rPr>
            </w:pPr>
            <w:r>
              <w:rPr>
                <w:color w:val="00B050"/>
              </w:rPr>
              <w:t>1</w:t>
            </w:r>
          </w:p>
        </w:tc>
      </w:tr>
      <w:tr w:rsidR="0058077F" w:rsidRPr="005B07BC">
        <w:trPr>
          <w:trHeight w:val="448"/>
        </w:trPr>
        <w:tc>
          <w:tcPr>
            <w:tcW w:w="2406" w:type="dxa"/>
            <w:vMerge w:val="restart"/>
            <w:vAlign w:val="center"/>
          </w:tcPr>
          <w:p w:rsidR="0058077F" w:rsidRPr="005B07BC" w:rsidRDefault="0058077F" w:rsidP="007C626D">
            <w:pPr>
              <w:rPr>
                <w:rFonts w:cs="Times New Roman"/>
              </w:rPr>
            </w:pPr>
            <w:r w:rsidRPr="005B07BC">
              <w:rPr>
                <w:color w:val="FF0000"/>
              </w:rPr>
              <w:t>*</w:t>
            </w:r>
            <w:r w:rsidRPr="005B07BC">
              <w:rPr>
                <w:rFonts w:cs="宋体" w:hint="eastAsia"/>
              </w:rPr>
              <w:t>课程名称</w:t>
            </w:r>
          </w:p>
          <w:p w:rsidR="0058077F" w:rsidRPr="005B07BC" w:rsidRDefault="0058077F" w:rsidP="007C626D">
            <w:pPr>
              <w:rPr>
                <w:rFonts w:cs="Times New Roman"/>
              </w:rPr>
            </w:pPr>
            <w:r w:rsidRPr="005B07BC">
              <w:rPr>
                <w:rFonts w:cs="宋体" w:hint="eastAsia"/>
              </w:rPr>
              <w:t>（</w:t>
            </w:r>
            <w:r w:rsidRPr="005B07BC">
              <w:t>Course Name</w:t>
            </w:r>
            <w:r w:rsidRPr="005B07BC">
              <w:rPr>
                <w:rFonts w:cs="宋体"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58077F" w:rsidRPr="005B07BC" w:rsidRDefault="0058077F" w:rsidP="005B07BC">
            <w:pPr>
              <w:jc w:val="left"/>
              <w:rPr>
                <w:rFonts w:cs="Times New Roman"/>
                <w:color w:val="00B050"/>
              </w:rPr>
            </w:pPr>
            <w:r>
              <w:rPr>
                <w:rFonts w:cs="宋体" w:hint="eastAsia"/>
                <w:color w:val="00B050"/>
              </w:rPr>
              <w:t>排舞</w:t>
            </w:r>
          </w:p>
        </w:tc>
      </w:tr>
      <w:tr w:rsidR="0058077F" w:rsidRPr="005B07BC">
        <w:trPr>
          <w:trHeight w:val="411"/>
        </w:trPr>
        <w:tc>
          <w:tcPr>
            <w:tcW w:w="2406" w:type="dxa"/>
            <w:vMerge/>
          </w:tcPr>
          <w:p w:rsidR="0058077F" w:rsidRPr="005B07BC" w:rsidRDefault="0058077F" w:rsidP="005B07BC">
            <w:pPr>
              <w:jc w:val="left"/>
              <w:rPr>
                <w:rFonts w:cs="Times New Roman"/>
              </w:rPr>
            </w:pPr>
          </w:p>
        </w:tc>
        <w:tc>
          <w:tcPr>
            <w:tcW w:w="7518" w:type="dxa"/>
            <w:gridSpan w:val="7"/>
          </w:tcPr>
          <w:p w:rsidR="0058077F" w:rsidRPr="005B07BC" w:rsidRDefault="0058077F" w:rsidP="005B41D4">
            <w:pPr>
              <w:jc w:val="left"/>
              <w:rPr>
                <w:rFonts w:cs="Times New Roman"/>
                <w:color w:val="00B050"/>
              </w:rPr>
            </w:pPr>
            <w:r>
              <w:rPr>
                <w:color w:val="00B050"/>
              </w:rPr>
              <w:t>Line dance</w:t>
            </w:r>
          </w:p>
        </w:tc>
      </w:tr>
      <w:tr w:rsidR="0058077F" w:rsidRPr="005B07BC">
        <w:trPr>
          <w:trHeight w:val="700"/>
        </w:trPr>
        <w:tc>
          <w:tcPr>
            <w:tcW w:w="2406" w:type="dxa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rFonts w:cs="宋体" w:hint="eastAsia"/>
              </w:rPr>
              <w:t>课程性质</w:t>
            </w:r>
          </w:p>
          <w:p w:rsidR="0058077F" w:rsidRPr="005B07BC" w:rsidRDefault="0058077F" w:rsidP="005B07BC">
            <w:pPr>
              <w:jc w:val="center"/>
            </w:pPr>
            <w:r w:rsidRPr="005B07BC">
              <w:t>(Course Type)</w:t>
            </w:r>
          </w:p>
        </w:tc>
        <w:tc>
          <w:tcPr>
            <w:tcW w:w="7518" w:type="dxa"/>
            <w:gridSpan w:val="7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  <w:color w:val="00B050"/>
              </w:rPr>
            </w:pPr>
            <w:r>
              <w:rPr>
                <w:rFonts w:cs="宋体" w:hint="eastAsia"/>
                <w:color w:val="00B050"/>
              </w:rPr>
              <w:t>体育通选课</w:t>
            </w:r>
            <w:r>
              <w:rPr>
                <w:color w:val="00B050"/>
              </w:rPr>
              <w:t xml:space="preserve"> </w:t>
            </w:r>
          </w:p>
        </w:tc>
      </w:tr>
      <w:tr w:rsidR="0058077F" w:rsidRPr="005B07BC">
        <w:tc>
          <w:tcPr>
            <w:tcW w:w="2406" w:type="dxa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rFonts w:cs="宋体" w:hint="eastAsia"/>
              </w:rPr>
              <w:t>授课对象</w:t>
            </w:r>
          </w:p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rFonts w:cs="宋体" w:hint="eastAsia"/>
              </w:rPr>
              <w:t>（</w:t>
            </w:r>
            <w:r w:rsidRPr="005B07BC">
              <w:t>Audience</w:t>
            </w:r>
            <w:r w:rsidRPr="005B07BC">
              <w:rPr>
                <w:rFonts w:cs="宋体"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58077F" w:rsidRPr="005B07BC" w:rsidRDefault="0058077F" w:rsidP="005B07BC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大</w:t>
            </w:r>
            <w:proofErr w:type="gramStart"/>
            <w:r>
              <w:rPr>
                <w:rFonts w:cs="宋体" w:hint="eastAsia"/>
              </w:rPr>
              <w:t>一</w:t>
            </w:r>
            <w:proofErr w:type="gramEnd"/>
            <w:r>
              <w:rPr>
                <w:rFonts w:cs="宋体" w:hint="eastAsia"/>
              </w:rPr>
              <w:t>至大四本科生</w:t>
            </w:r>
          </w:p>
        </w:tc>
      </w:tr>
      <w:tr w:rsidR="0058077F" w:rsidRPr="005B07BC">
        <w:tc>
          <w:tcPr>
            <w:tcW w:w="2406" w:type="dxa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rFonts w:cs="宋体" w:hint="eastAsia"/>
              </w:rPr>
              <w:t>授课语言</w:t>
            </w:r>
          </w:p>
          <w:p w:rsidR="0058077F" w:rsidRPr="005B07BC" w:rsidRDefault="0058077F" w:rsidP="005B07BC">
            <w:pPr>
              <w:jc w:val="left"/>
            </w:pPr>
            <w:r w:rsidRPr="005B07BC"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58077F" w:rsidRPr="005B07BC" w:rsidRDefault="0058077F" w:rsidP="005B07BC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中文</w:t>
            </w:r>
          </w:p>
        </w:tc>
      </w:tr>
      <w:tr w:rsidR="0058077F" w:rsidRPr="005B07BC">
        <w:tc>
          <w:tcPr>
            <w:tcW w:w="2406" w:type="dxa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color w:val="FF0000"/>
              </w:rPr>
              <w:t>*</w:t>
            </w:r>
            <w:r w:rsidRPr="005B07BC">
              <w:rPr>
                <w:rFonts w:cs="宋体" w:hint="eastAsia"/>
              </w:rPr>
              <w:t>开课院系</w:t>
            </w:r>
          </w:p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rFonts w:cs="宋体" w:hint="eastAsia"/>
              </w:rPr>
              <w:t>（</w:t>
            </w:r>
            <w:r w:rsidRPr="005B07BC">
              <w:t>School</w:t>
            </w:r>
            <w:r w:rsidRPr="005B07BC">
              <w:rPr>
                <w:rFonts w:cs="宋体"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体育系</w:t>
            </w:r>
          </w:p>
        </w:tc>
      </w:tr>
      <w:tr w:rsidR="0058077F" w:rsidRPr="005B07BC">
        <w:tc>
          <w:tcPr>
            <w:tcW w:w="2406" w:type="dxa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rFonts w:cs="宋体" w:hint="eastAsia"/>
              </w:rPr>
              <w:t>先修课程</w:t>
            </w:r>
          </w:p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rFonts w:cs="宋体" w:hint="eastAsia"/>
              </w:rPr>
              <w:t>（</w:t>
            </w:r>
            <w:r w:rsidRPr="005B07BC">
              <w:t>Prerequisite</w:t>
            </w:r>
            <w:r w:rsidRPr="005B07BC">
              <w:rPr>
                <w:rFonts w:cs="宋体"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58077F" w:rsidRPr="005B07BC" w:rsidRDefault="0058077F" w:rsidP="005B07BC">
            <w:pPr>
              <w:jc w:val="left"/>
              <w:rPr>
                <w:rFonts w:cs="Times New Roman"/>
              </w:rPr>
            </w:pPr>
            <w:r>
              <w:t xml:space="preserve"> </w:t>
            </w:r>
          </w:p>
        </w:tc>
      </w:tr>
      <w:tr w:rsidR="0058077F" w:rsidRPr="005B07BC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rFonts w:cs="宋体" w:hint="eastAsia"/>
              </w:rPr>
              <w:t>授课教师</w:t>
            </w:r>
          </w:p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rFonts w:cs="宋体" w:hint="eastAsia"/>
              </w:rPr>
              <w:t>（</w:t>
            </w:r>
            <w:r w:rsidRPr="005B07BC">
              <w:t>Instructor</w:t>
            </w:r>
            <w:r w:rsidRPr="005B07BC">
              <w:rPr>
                <w:rFonts w:cs="宋体"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朱慧芳</w:t>
            </w:r>
          </w:p>
        </w:tc>
        <w:tc>
          <w:tcPr>
            <w:tcW w:w="2095" w:type="dxa"/>
            <w:gridSpan w:val="2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rFonts w:cs="宋体" w:hint="eastAsia"/>
              </w:rPr>
              <w:t>课程网址</w:t>
            </w:r>
          </w:p>
          <w:p w:rsidR="0058077F" w:rsidRPr="005B07BC" w:rsidRDefault="0058077F" w:rsidP="005B07BC">
            <w:pPr>
              <w:jc w:val="center"/>
            </w:pPr>
            <w:r w:rsidRPr="005B07BC">
              <w:t>(Course Webpage)</w:t>
            </w:r>
          </w:p>
        </w:tc>
        <w:tc>
          <w:tcPr>
            <w:tcW w:w="2633" w:type="dxa"/>
            <w:gridSpan w:val="2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  <w:color w:val="00B050"/>
              </w:rPr>
            </w:pPr>
          </w:p>
        </w:tc>
      </w:tr>
      <w:tr w:rsidR="0058077F" w:rsidRPr="005B07BC">
        <w:trPr>
          <w:trHeight w:val="1728"/>
        </w:trPr>
        <w:tc>
          <w:tcPr>
            <w:tcW w:w="2406" w:type="dxa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color w:val="FF0000"/>
              </w:rPr>
              <w:t>*</w:t>
            </w:r>
            <w:r w:rsidRPr="005B07BC">
              <w:rPr>
                <w:rFonts w:cs="宋体" w:hint="eastAsia"/>
              </w:rPr>
              <w:t>课程简介</w:t>
            </w:r>
            <w:r w:rsidRPr="005B07BC">
              <w:rPr>
                <w:rFonts w:cs="宋体" w:hint="eastAsia"/>
                <w:w w:val="90"/>
              </w:rPr>
              <w:t>（</w:t>
            </w:r>
            <w:r w:rsidRPr="005B07BC">
              <w:rPr>
                <w:w w:val="90"/>
              </w:rPr>
              <w:t>Description</w:t>
            </w:r>
            <w:r w:rsidRPr="005B07BC">
              <w:rPr>
                <w:rFonts w:cs="宋体"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58077F" w:rsidRDefault="0058077F" w:rsidP="00DB61D4">
            <w:pPr>
              <w:ind w:firstLineChars="200" w:firstLine="480"/>
              <w:rPr>
                <w:rFonts w:cs="Times New Roman"/>
                <w:sz w:val="24"/>
                <w:szCs w:val="24"/>
              </w:rPr>
            </w:pPr>
            <w:bookmarkStart w:id="0" w:name="OLE_LINK1"/>
            <w:bookmarkStart w:id="1" w:name="OLE_LINK2"/>
            <w:bookmarkStart w:id="2" w:name="OLE_LINK3"/>
            <w:r w:rsidRPr="009455A2">
              <w:rPr>
                <w:rFonts w:cs="宋体" w:hint="eastAsia"/>
                <w:sz w:val="24"/>
                <w:szCs w:val="24"/>
              </w:rPr>
              <w:t>排舞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9455A2">
              <w:rPr>
                <w:rFonts w:cs="宋体" w:hint="eastAsia"/>
                <w:sz w:val="24"/>
                <w:szCs w:val="24"/>
              </w:rPr>
              <w:t>就是一种排成一排排跳的舞蹈</w:t>
            </w:r>
            <w:r>
              <w:rPr>
                <w:rFonts w:cs="宋体" w:hint="eastAsia"/>
                <w:sz w:val="24"/>
                <w:szCs w:val="24"/>
              </w:rPr>
              <w:t>。是上世纪</w:t>
            </w:r>
            <w:r>
              <w:rPr>
                <w:sz w:val="24"/>
                <w:szCs w:val="24"/>
              </w:rPr>
              <w:t>70</w:t>
            </w:r>
            <w:r w:rsidRPr="00853E2B">
              <w:rPr>
                <w:rFonts w:cs="宋体" w:hint="eastAsia"/>
                <w:sz w:val="24"/>
                <w:szCs w:val="24"/>
              </w:rPr>
              <w:t>年代的美国西部乡村舞曲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853E2B">
              <w:rPr>
                <w:rFonts w:cs="宋体" w:hint="eastAsia"/>
                <w:sz w:val="24"/>
                <w:szCs w:val="24"/>
              </w:rPr>
              <w:t>起先用吉他和拍手的方式起舞，随着时代的发展，融入了欧洲宫廷和拉丁式的舞步，舞步多元，风格创新，</w:t>
            </w:r>
            <w:r>
              <w:rPr>
                <w:rFonts w:cs="宋体" w:hint="eastAsia"/>
                <w:sz w:val="24"/>
                <w:szCs w:val="24"/>
              </w:rPr>
              <w:t>简单易学，</w:t>
            </w:r>
            <w:r w:rsidRPr="00853E2B">
              <w:rPr>
                <w:rFonts w:cs="宋体" w:hint="eastAsia"/>
                <w:sz w:val="24"/>
                <w:szCs w:val="24"/>
              </w:rPr>
              <w:t>受到不同国籍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 w:rsidRPr="00853E2B">
              <w:rPr>
                <w:rFonts w:cs="宋体" w:hint="eastAsia"/>
                <w:sz w:val="24"/>
                <w:szCs w:val="24"/>
              </w:rPr>
              <w:t>性别及年龄的人们的</w:t>
            </w:r>
            <w:r>
              <w:rPr>
                <w:rFonts w:cs="宋体" w:hint="eastAsia"/>
                <w:sz w:val="24"/>
                <w:szCs w:val="24"/>
              </w:rPr>
              <w:t>参与</w:t>
            </w:r>
            <w:r w:rsidRPr="00853E2B">
              <w:rPr>
                <w:rFonts w:cs="宋体" w:hint="eastAsia"/>
                <w:sz w:val="24"/>
                <w:szCs w:val="24"/>
              </w:rPr>
              <w:t>和</w:t>
            </w:r>
            <w:r>
              <w:rPr>
                <w:rFonts w:cs="宋体" w:hint="eastAsia"/>
                <w:sz w:val="24"/>
                <w:szCs w:val="24"/>
              </w:rPr>
              <w:t>喜爱。自</w:t>
            </w:r>
            <w:r>
              <w:rPr>
                <w:sz w:val="24"/>
                <w:szCs w:val="24"/>
              </w:rPr>
              <w:t>2004</w:t>
            </w:r>
            <w:r w:rsidRPr="00853E2B">
              <w:rPr>
                <w:rFonts w:cs="宋体" w:hint="eastAsia"/>
                <w:sz w:val="24"/>
                <w:szCs w:val="24"/>
              </w:rPr>
              <w:t>年排舞</w:t>
            </w:r>
            <w:r>
              <w:rPr>
                <w:rFonts w:cs="宋体" w:hint="eastAsia"/>
                <w:sz w:val="24"/>
                <w:szCs w:val="24"/>
              </w:rPr>
              <w:t>传入我国，</w:t>
            </w:r>
            <w:r w:rsidRPr="009455A2">
              <w:rPr>
                <w:rFonts w:cs="宋体" w:hint="eastAsia"/>
                <w:sz w:val="24"/>
                <w:szCs w:val="24"/>
              </w:rPr>
              <w:t>因其养眼、养耳、养心、养身的特点</w:t>
            </w:r>
            <w:r>
              <w:rPr>
                <w:rFonts w:cs="宋体" w:hint="eastAsia"/>
                <w:sz w:val="24"/>
                <w:szCs w:val="24"/>
              </w:rPr>
              <w:t>，很快在一些大中城市开展起来。大学开设排舞课，有利于推动全民健身运动与排舞文化</w:t>
            </w:r>
            <w:r w:rsidRPr="00C25474">
              <w:rPr>
                <w:rFonts w:cs="宋体" w:hint="eastAsia"/>
                <w:sz w:val="24"/>
                <w:szCs w:val="24"/>
              </w:rPr>
              <w:t>的普及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 w:rsidRPr="00C25474">
              <w:rPr>
                <w:rFonts w:cs="宋体" w:hint="eastAsia"/>
                <w:sz w:val="24"/>
                <w:szCs w:val="24"/>
              </w:rPr>
              <w:t>推广与发展</w:t>
            </w:r>
            <w:r>
              <w:rPr>
                <w:rFonts w:cs="宋体" w:hint="eastAsia"/>
                <w:sz w:val="24"/>
                <w:szCs w:val="24"/>
              </w:rPr>
              <w:t>。</w:t>
            </w:r>
          </w:p>
          <w:p w:rsidR="0058077F" w:rsidRDefault="0058077F" w:rsidP="00DB61D4">
            <w:pPr>
              <w:ind w:firstLineChars="200" w:firstLine="480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排舞</w:t>
            </w:r>
            <w:r w:rsidRPr="009455A2">
              <w:rPr>
                <w:rFonts w:cs="宋体" w:hint="eastAsia"/>
                <w:sz w:val="24"/>
                <w:szCs w:val="24"/>
              </w:rPr>
              <w:t>把音乐、舞蹈、文化、体育联结起来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9455A2">
              <w:rPr>
                <w:rFonts w:cs="宋体" w:hint="eastAsia"/>
                <w:sz w:val="24"/>
                <w:szCs w:val="24"/>
              </w:rPr>
              <w:t>构筑</w:t>
            </w:r>
            <w:r>
              <w:rPr>
                <w:rFonts w:cs="宋体" w:hint="eastAsia"/>
                <w:sz w:val="24"/>
                <w:szCs w:val="24"/>
              </w:rPr>
              <w:t>了</w:t>
            </w:r>
            <w:r w:rsidRPr="009455A2">
              <w:rPr>
                <w:rFonts w:cs="宋体" w:hint="eastAsia"/>
                <w:sz w:val="24"/>
                <w:szCs w:val="24"/>
              </w:rPr>
              <w:t>强大的功能价值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9455A2">
              <w:rPr>
                <w:rFonts w:cs="宋体" w:hint="eastAsia"/>
                <w:sz w:val="24"/>
                <w:szCs w:val="24"/>
              </w:rPr>
              <w:t>表现在健身、健心和健脑方面。据有关研究表明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9455A2">
              <w:rPr>
                <w:rFonts w:cs="宋体" w:hint="eastAsia"/>
                <w:sz w:val="24"/>
                <w:szCs w:val="24"/>
              </w:rPr>
              <w:t>经常进行排舞练习</w:t>
            </w:r>
            <w:r>
              <w:rPr>
                <w:rFonts w:cs="宋体" w:hint="eastAsia"/>
                <w:sz w:val="24"/>
                <w:szCs w:val="24"/>
              </w:rPr>
              <w:t>，可以</w:t>
            </w:r>
            <w:r w:rsidRPr="009455A2">
              <w:rPr>
                <w:rFonts w:cs="宋体" w:hint="eastAsia"/>
                <w:sz w:val="24"/>
                <w:szCs w:val="24"/>
              </w:rPr>
              <w:t>增强体质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9455A2">
              <w:rPr>
                <w:rFonts w:cs="宋体" w:hint="eastAsia"/>
                <w:sz w:val="24"/>
                <w:szCs w:val="24"/>
              </w:rPr>
              <w:t>增进健康</w:t>
            </w:r>
            <w:r>
              <w:rPr>
                <w:rFonts w:cs="宋体" w:hint="eastAsia"/>
                <w:sz w:val="24"/>
                <w:szCs w:val="24"/>
              </w:rPr>
              <w:t>，提高人体的活动能力</w:t>
            </w:r>
            <w:r w:rsidRPr="009455A2">
              <w:rPr>
                <w:rFonts w:cs="宋体" w:hint="eastAsia"/>
                <w:sz w:val="24"/>
                <w:szCs w:val="24"/>
              </w:rPr>
              <w:t>。同时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9455A2">
              <w:rPr>
                <w:rFonts w:cs="宋体" w:hint="eastAsia"/>
                <w:sz w:val="24"/>
                <w:szCs w:val="24"/>
              </w:rPr>
              <w:t>在优美动听的音乐旋律中</w:t>
            </w:r>
            <w:r>
              <w:rPr>
                <w:rFonts w:cs="宋体" w:hint="eastAsia"/>
                <w:sz w:val="24"/>
                <w:szCs w:val="24"/>
              </w:rPr>
              <w:t>，以</w:t>
            </w:r>
            <w:r w:rsidRPr="009455A2">
              <w:rPr>
                <w:rFonts w:cs="宋体" w:hint="eastAsia"/>
                <w:sz w:val="24"/>
                <w:szCs w:val="24"/>
              </w:rPr>
              <w:t>舞蹈技艺形神一致地表现出各种动与静的姿态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9455A2">
              <w:rPr>
                <w:rFonts w:cs="宋体" w:hint="eastAsia"/>
                <w:sz w:val="24"/>
                <w:szCs w:val="24"/>
              </w:rPr>
              <w:t>塑造出各种美妙的意境组合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9455A2">
              <w:rPr>
                <w:rFonts w:cs="宋体" w:hint="eastAsia"/>
                <w:sz w:val="24"/>
                <w:szCs w:val="24"/>
              </w:rPr>
              <w:t>体现出美的姿态、美的造型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9455A2">
              <w:rPr>
                <w:rFonts w:cs="宋体" w:hint="eastAsia"/>
                <w:sz w:val="24"/>
                <w:szCs w:val="24"/>
              </w:rPr>
              <w:t>创设出舞蹈与艺术、健与力高度结合的意境</w:t>
            </w:r>
            <w:r>
              <w:rPr>
                <w:rFonts w:cs="宋体" w:hint="eastAsia"/>
                <w:sz w:val="24"/>
                <w:szCs w:val="24"/>
              </w:rPr>
              <w:t>，给人以艺术熏陶和美的享受。在跳舞</w:t>
            </w:r>
            <w:r w:rsidRPr="009455A2">
              <w:rPr>
                <w:rFonts w:cs="宋体" w:hint="eastAsia"/>
                <w:sz w:val="24"/>
                <w:szCs w:val="24"/>
              </w:rPr>
              <w:t>过程中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9455A2">
              <w:rPr>
                <w:rFonts w:cs="宋体" w:hint="eastAsia"/>
                <w:sz w:val="24"/>
                <w:szCs w:val="24"/>
              </w:rPr>
              <w:t>不仅要运用形象记忆、概念记忆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9455A2">
              <w:rPr>
                <w:rFonts w:cs="宋体" w:hint="eastAsia"/>
                <w:sz w:val="24"/>
                <w:szCs w:val="24"/>
              </w:rPr>
              <w:t>还要运用情绪记忆和运动记忆</w:t>
            </w:r>
            <w:r>
              <w:rPr>
                <w:rFonts w:cs="宋体" w:hint="eastAsia"/>
                <w:sz w:val="24"/>
                <w:szCs w:val="24"/>
              </w:rPr>
              <w:t>。</w:t>
            </w:r>
          </w:p>
          <w:p w:rsidR="0058077F" w:rsidRPr="00043A3C" w:rsidRDefault="0058077F" w:rsidP="00DB61D4">
            <w:pPr>
              <w:ind w:firstLineChars="200" w:firstLine="480"/>
              <w:rPr>
                <w:rFonts w:cs="Times New Roman"/>
              </w:rPr>
            </w:pPr>
            <w:r>
              <w:rPr>
                <w:rFonts w:cs="宋体" w:hint="eastAsia"/>
                <w:sz w:val="24"/>
                <w:szCs w:val="24"/>
              </w:rPr>
              <w:t>课程将学习华尔兹、恰恰、伦巴、桑巴、探戈等不同风格的初级排舞。通过</w:t>
            </w:r>
            <w:r w:rsidRPr="00291DBF">
              <w:rPr>
                <w:rFonts w:cs="宋体" w:hint="eastAsia"/>
                <w:sz w:val="24"/>
                <w:szCs w:val="24"/>
              </w:rPr>
              <w:t>教学，不仅可以增强学生体质，养成良好的身体姿态，提高</w:t>
            </w:r>
            <w:r>
              <w:rPr>
                <w:rFonts w:cs="宋体" w:hint="eastAsia"/>
                <w:sz w:val="24"/>
                <w:szCs w:val="24"/>
              </w:rPr>
              <w:t>对音乐的感受力、</w:t>
            </w:r>
            <w:r w:rsidRPr="00291DBF">
              <w:rPr>
                <w:rFonts w:cs="宋体" w:hint="eastAsia"/>
                <w:sz w:val="24"/>
                <w:szCs w:val="24"/>
              </w:rPr>
              <w:t>审美力和表现力，</w:t>
            </w:r>
            <w:r>
              <w:rPr>
                <w:rFonts w:cs="宋体" w:hint="eastAsia"/>
                <w:sz w:val="24"/>
                <w:szCs w:val="24"/>
              </w:rPr>
              <w:t>还能</w:t>
            </w:r>
            <w:r w:rsidRPr="00291DBF">
              <w:rPr>
                <w:rFonts w:cs="宋体" w:hint="eastAsia"/>
                <w:sz w:val="24"/>
                <w:szCs w:val="24"/>
              </w:rPr>
              <w:t>培养团队合作及</w:t>
            </w:r>
            <w:r>
              <w:rPr>
                <w:rFonts w:cs="宋体" w:hint="eastAsia"/>
                <w:sz w:val="24"/>
                <w:szCs w:val="24"/>
              </w:rPr>
              <w:t>创新能力，</w:t>
            </w:r>
            <w:r w:rsidRPr="00291DBF">
              <w:rPr>
                <w:rFonts w:cs="宋体" w:hint="eastAsia"/>
                <w:sz w:val="24"/>
                <w:szCs w:val="24"/>
              </w:rPr>
              <w:t>增进同学友谊，融洽师生关系。</w:t>
            </w:r>
            <w:bookmarkEnd w:id="0"/>
            <w:bookmarkEnd w:id="1"/>
            <w:bookmarkEnd w:id="2"/>
          </w:p>
        </w:tc>
      </w:tr>
      <w:tr w:rsidR="0058077F" w:rsidRPr="005B07BC">
        <w:trPr>
          <w:trHeight w:val="1633"/>
        </w:trPr>
        <w:tc>
          <w:tcPr>
            <w:tcW w:w="2406" w:type="dxa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>
              <w:rPr>
                <w:color w:val="FF0000"/>
              </w:rPr>
              <w:lastRenderedPageBreak/>
              <w:t xml:space="preserve"> </w:t>
            </w:r>
            <w:r w:rsidRPr="005B07BC">
              <w:rPr>
                <w:color w:val="FF0000"/>
              </w:rPr>
              <w:t>*</w:t>
            </w:r>
            <w:r w:rsidRPr="005B07BC">
              <w:rPr>
                <w:rFonts w:cs="宋体" w:hint="eastAsia"/>
              </w:rPr>
              <w:t>课程简介</w:t>
            </w:r>
            <w:r w:rsidRPr="005B07BC">
              <w:rPr>
                <w:rFonts w:cs="宋体" w:hint="eastAsia"/>
                <w:w w:val="90"/>
              </w:rPr>
              <w:t>（</w:t>
            </w:r>
            <w:r w:rsidRPr="005B07BC">
              <w:rPr>
                <w:w w:val="90"/>
              </w:rPr>
              <w:t>Description</w:t>
            </w:r>
            <w:r w:rsidRPr="005B07BC">
              <w:rPr>
                <w:rFonts w:cs="宋体"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58077F" w:rsidRDefault="0058077F" w:rsidP="00F85692">
            <w:pPr>
              <w:jc w:val="left"/>
              <w:rPr>
                <w:rFonts w:cs="Times New Roman"/>
              </w:rPr>
            </w:pPr>
            <w:r w:rsidRPr="0048303F">
              <w:t>Literally,</w:t>
            </w:r>
            <w:r>
              <w:rPr>
                <w:sz w:val="24"/>
                <w:szCs w:val="24"/>
              </w:rPr>
              <w:t xml:space="preserve"> </w:t>
            </w:r>
            <w:r w:rsidRPr="0048303F">
              <w:t xml:space="preserve">line </w:t>
            </w:r>
            <w:r>
              <w:rPr>
                <w:sz w:val="24"/>
                <w:szCs w:val="24"/>
              </w:rPr>
              <w:t>d</w:t>
            </w:r>
            <w:r w:rsidRPr="00180613">
              <w:t>ance is a kind of dance</w:t>
            </w:r>
            <w:r>
              <w:t xml:space="preserve"> when people dance in lines</w:t>
            </w:r>
            <w:r w:rsidRPr="00180613">
              <w:t xml:space="preserve">. </w:t>
            </w:r>
            <w:r>
              <w:t xml:space="preserve">It was originated from west America country dance in </w:t>
            </w:r>
            <w:r w:rsidRPr="00180613">
              <w:t xml:space="preserve">the </w:t>
            </w:r>
            <w:r>
              <w:t>1970s.</w:t>
            </w:r>
            <w:r w:rsidRPr="00180613">
              <w:t xml:space="preserve"> </w:t>
            </w:r>
            <w:r>
              <w:t xml:space="preserve">At </w:t>
            </w:r>
            <w:r w:rsidRPr="00180613">
              <w:t>first</w:t>
            </w:r>
            <w:r>
              <w:t>, people dance with</w:t>
            </w:r>
            <w:r w:rsidRPr="00180613">
              <w:t xml:space="preserve"> guitar </w:t>
            </w:r>
            <w:r>
              <w:t>as they clap their hands. With</w:t>
            </w:r>
            <w:r w:rsidRPr="00180613">
              <w:t xml:space="preserve"> time</w:t>
            </w:r>
            <w:r>
              <w:t xml:space="preserve"> goes by</w:t>
            </w:r>
            <w:r w:rsidRPr="00180613">
              <w:t xml:space="preserve">, </w:t>
            </w:r>
            <w:r>
              <w:t xml:space="preserve">it is mixed with </w:t>
            </w:r>
            <w:r w:rsidRPr="00180613">
              <w:t>European palace</w:t>
            </w:r>
            <w:r>
              <w:t xml:space="preserve"> style dance and </w:t>
            </w:r>
            <w:r w:rsidRPr="00180613">
              <w:t xml:space="preserve">Latin </w:t>
            </w:r>
            <w:r>
              <w:t xml:space="preserve">style </w:t>
            </w:r>
            <w:r w:rsidRPr="00180613">
              <w:t>dance</w:t>
            </w:r>
            <w:r>
              <w:t>.</w:t>
            </w:r>
            <w:r w:rsidRPr="00180613">
              <w:t xml:space="preserve"> </w:t>
            </w:r>
            <w:r>
              <w:t>With its</w:t>
            </w:r>
            <w:r w:rsidRPr="00180613">
              <w:t xml:space="preserve"> diversity, innovation, </w:t>
            </w:r>
            <w:r>
              <w:t xml:space="preserve">and </w:t>
            </w:r>
            <w:r w:rsidRPr="00180613">
              <w:t xml:space="preserve">easy to learn, </w:t>
            </w:r>
            <w:r>
              <w:t>line dance is popular with people of different nationalities</w:t>
            </w:r>
            <w:r w:rsidRPr="00180613">
              <w:t>, gender</w:t>
            </w:r>
            <w:r>
              <w:t>s</w:t>
            </w:r>
            <w:r w:rsidRPr="00180613">
              <w:t xml:space="preserve"> and age</w:t>
            </w:r>
            <w:r>
              <w:t>s. In 2004 l</w:t>
            </w:r>
            <w:r w:rsidRPr="00180613">
              <w:t>ine</w:t>
            </w:r>
            <w:r>
              <w:t xml:space="preserve"> </w:t>
            </w:r>
            <w:r w:rsidRPr="00180613">
              <w:t>dance</w:t>
            </w:r>
            <w:r>
              <w:t xml:space="preserve"> came</w:t>
            </w:r>
            <w:r w:rsidRPr="00180613">
              <w:t xml:space="preserve"> into China,</w:t>
            </w:r>
            <w:r>
              <w:t xml:space="preserve"> and soon it won great popularity in some large and medium-sized cities</w:t>
            </w:r>
            <w:r w:rsidRPr="00180613">
              <w:t xml:space="preserve"> because </w:t>
            </w:r>
            <w:r>
              <w:t>it benefits people’s health both psychically and psychologically and also because it looks cool. To hold class in the university is conducive to promoting its</w:t>
            </w:r>
            <w:r w:rsidRPr="00180613">
              <w:t xml:space="preserve"> popularization, promotion and development</w:t>
            </w:r>
            <w:r>
              <w:t>, and it is also helpful to facilitate the national fitness and health activities</w:t>
            </w:r>
            <w:r w:rsidRPr="00180613">
              <w:t>.</w:t>
            </w:r>
          </w:p>
          <w:p w:rsidR="0058077F" w:rsidRDefault="0058077F" w:rsidP="00F85692">
            <w:pPr>
              <w:jc w:val="left"/>
              <w:rPr>
                <w:rFonts w:cs="Times New Roman"/>
              </w:rPr>
            </w:pPr>
            <w:r>
              <w:t xml:space="preserve">Line </w:t>
            </w:r>
            <w:r w:rsidRPr="00180613">
              <w:t xml:space="preserve">dance, </w:t>
            </w:r>
            <w:r>
              <w:t xml:space="preserve">which involves music, dancing, </w:t>
            </w:r>
            <w:r w:rsidRPr="00180613">
              <w:t xml:space="preserve">culture and sports together, </w:t>
            </w:r>
            <w:r>
              <w:t>has</w:t>
            </w:r>
            <w:r w:rsidRPr="00180613">
              <w:t xml:space="preserve"> </w:t>
            </w:r>
            <w:r>
              <w:t>multiple</w:t>
            </w:r>
            <w:r w:rsidRPr="00180613">
              <w:t xml:space="preserve"> functional value</w:t>
            </w:r>
            <w:r>
              <w:t>s</w:t>
            </w:r>
            <w:r w:rsidRPr="00180613">
              <w:t xml:space="preserve"> in terms of </w:t>
            </w:r>
            <w:r>
              <w:t xml:space="preserve">its benefits to </w:t>
            </w:r>
            <w:r w:rsidRPr="00180613">
              <w:t xml:space="preserve">fitness, healthy heart and brain. </w:t>
            </w:r>
            <w:r>
              <w:t>T</w:t>
            </w:r>
            <w:r w:rsidRPr="00180613">
              <w:t>he relevant research shows that regular</w:t>
            </w:r>
            <w:r>
              <w:t xml:space="preserve"> line</w:t>
            </w:r>
            <w:r w:rsidRPr="00180613">
              <w:t xml:space="preserve"> dance exercise can enhance physical fitness, </w:t>
            </w:r>
            <w:r>
              <w:t xml:space="preserve">and </w:t>
            </w:r>
            <w:r w:rsidRPr="00180613">
              <w:t>improve health</w:t>
            </w:r>
            <w:r>
              <w:t xml:space="preserve"> and </w:t>
            </w:r>
            <w:r w:rsidRPr="00180613">
              <w:t xml:space="preserve">the ability of </w:t>
            </w:r>
            <w:r>
              <w:t>sport</w:t>
            </w:r>
            <w:r w:rsidRPr="00180613">
              <w:t>s.</w:t>
            </w:r>
            <w:r>
              <w:t xml:space="preserve"> </w:t>
            </w:r>
            <w:r w:rsidRPr="00180613">
              <w:t xml:space="preserve">At the same time, </w:t>
            </w:r>
            <w:r>
              <w:t xml:space="preserve">with the beautiful melody and </w:t>
            </w:r>
            <w:r w:rsidRPr="00180613">
              <w:t>vari</w:t>
            </w:r>
            <w:r>
              <w:t>eties</w:t>
            </w:r>
            <w:r w:rsidRPr="00180613">
              <w:t xml:space="preserve"> </w:t>
            </w:r>
            <w:r>
              <w:t xml:space="preserve">of both </w:t>
            </w:r>
            <w:r w:rsidRPr="00180613">
              <w:t>dynamic and static</w:t>
            </w:r>
            <w:r>
              <w:t xml:space="preserve"> </w:t>
            </w:r>
            <w:r w:rsidRPr="00180613">
              <w:t>dancing art form,</w:t>
            </w:r>
            <w:r>
              <w:t xml:space="preserve"> the dancers enjoy a high level of aesthetic in</w:t>
            </w:r>
            <w:r w:rsidRPr="00180613">
              <w:t xml:space="preserve"> creating a variety of wonderful artistic combination</w:t>
            </w:r>
            <w:r>
              <w:t xml:space="preserve"> with beautiful posture by </w:t>
            </w:r>
            <w:r w:rsidRPr="00180613">
              <w:t>creating art</w:t>
            </w:r>
            <w:r>
              <w:t xml:space="preserve">istic </w:t>
            </w:r>
            <w:r w:rsidRPr="00180613">
              <w:t>danc</w:t>
            </w:r>
            <w:r>
              <w:t>ing styles</w:t>
            </w:r>
            <w:r w:rsidRPr="00180613">
              <w:t xml:space="preserve"> </w:t>
            </w:r>
            <w:r>
              <w:t>with</w:t>
            </w:r>
            <w:r w:rsidRPr="00180613">
              <w:t xml:space="preserve"> </w:t>
            </w:r>
            <w:r>
              <w:t xml:space="preserve">sports </w:t>
            </w:r>
            <w:r w:rsidRPr="00180613">
              <w:t>fitness</w:t>
            </w:r>
            <w:r>
              <w:t xml:space="preserve">. </w:t>
            </w:r>
            <w:r w:rsidRPr="00180613">
              <w:t xml:space="preserve">In the process of dancing, </w:t>
            </w:r>
            <w:r>
              <w:t xml:space="preserve">the dancer </w:t>
            </w:r>
            <w:r w:rsidRPr="00180613">
              <w:t>not only use</w:t>
            </w:r>
            <w:r>
              <w:t>s</w:t>
            </w:r>
            <w:r w:rsidRPr="00180613">
              <w:t xml:space="preserve"> the image of memory, the concept of memory, but also the use</w:t>
            </w:r>
            <w:r>
              <w:t>s</w:t>
            </w:r>
            <w:r w:rsidRPr="00180613">
              <w:t xml:space="preserve"> </w:t>
            </w:r>
            <w:r>
              <w:t>the</w:t>
            </w:r>
            <w:r w:rsidRPr="00180613">
              <w:t xml:space="preserve"> emotional memory and </w:t>
            </w:r>
            <w:r>
              <w:t>kinesthetic</w:t>
            </w:r>
            <w:r w:rsidRPr="00180613">
              <w:t xml:space="preserve"> memory.</w:t>
            </w:r>
          </w:p>
          <w:p w:rsidR="0058077F" w:rsidRPr="005B07BC" w:rsidRDefault="0058077F" w:rsidP="00DB61D4">
            <w:pPr>
              <w:ind w:firstLineChars="200" w:firstLine="420"/>
              <w:jc w:val="left"/>
              <w:rPr>
                <w:rFonts w:cs="Times New Roman"/>
              </w:rPr>
            </w:pPr>
            <w:r>
              <w:t>The</w:t>
            </w:r>
            <w:r w:rsidRPr="00180613">
              <w:t xml:space="preserve"> class will lea</w:t>
            </w:r>
            <w:r>
              <w:t>rn Waltz, Cha</w:t>
            </w:r>
            <w:r w:rsidRPr="00180613">
              <w:t xml:space="preserve">-cha, </w:t>
            </w:r>
            <w:r>
              <w:t>R</w:t>
            </w:r>
            <w:r w:rsidRPr="00180613">
              <w:t xml:space="preserve">umba, </w:t>
            </w:r>
            <w:r>
              <w:t>Samba, T</w:t>
            </w:r>
            <w:r w:rsidRPr="00180613">
              <w:t xml:space="preserve">ango and other different </w:t>
            </w:r>
            <w:r>
              <w:t xml:space="preserve">dance styles. The students </w:t>
            </w:r>
            <w:r w:rsidRPr="00180613">
              <w:t>not only can enhance the physical fitness, develop good posture, improve musical sensibility</w:t>
            </w:r>
            <w:r>
              <w:t xml:space="preserve"> and </w:t>
            </w:r>
            <w:r w:rsidRPr="00180613">
              <w:t xml:space="preserve">aesthetic and expressive </w:t>
            </w:r>
            <w:r>
              <w:t>ability</w:t>
            </w:r>
            <w:r w:rsidRPr="00180613">
              <w:t>, but also</w:t>
            </w:r>
            <w:r>
              <w:t xml:space="preserve"> can</w:t>
            </w:r>
            <w:r w:rsidRPr="00180613">
              <w:t xml:space="preserve"> cultivate teamwork and innovation ability, </w:t>
            </w:r>
            <w:r>
              <w:t xml:space="preserve">and </w:t>
            </w:r>
            <w:r w:rsidRPr="00180613">
              <w:t xml:space="preserve">enhance harmonious </w:t>
            </w:r>
            <w:r>
              <w:t>friendship</w:t>
            </w:r>
            <w:r w:rsidRPr="00180613">
              <w:t xml:space="preserve"> </w:t>
            </w:r>
            <w:r>
              <w:t>among</w:t>
            </w:r>
            <w:r w:rsidRPr="00180613">
              <w:t xml:space="preserve"> teachers and students.</w:t>
            </w:r>
          </w:p>
        </w:tc>
      </w:tr>
      <w:tr w:rsidR="0058077F" w:rsidRPr="005B07BC">
        <w:trPr>
          <w:trHeight w:val="557"/>
        </w:trPr>
        <w:tc>
          <w:tcPr>
            <w:tcW w:w="9924" w:type="dxa"/>
            <w:gridSpan w:val="8"/>
            <w:shd w:val="clear" w:color="auto" w:fill="D9D9D9"/>
            <w:vAlign w:val="center"/>
          </w:tcPr>
          <w:p w:rsidR="0058077F" w:rsidRPr="005B07BC" w:rsidRDefault="0058077F" w:rsidP="00135619">
            <w:pPr>
              <w:rPr>
                <w:rFonts w:cs="Times New Roman"/>
              </w:rPr>
            </w:pPr>
            <w:r w:rsidRPr="005B07BC">
              <w:rPr>
                <w:rFonts w:cs="宋体" w:hint="eastAsia"/>
              </w:rPr>
              <w:t>课程教学大纲（</w:t>
            </w:r>
            <w:r w:rsidRPr="005B07BC">
              <w:t>Course Syllabus</w:t>
            </w:r>
            <w:r w:rsidRPr="005B07BC">
              <w:rPr>
                <w:rFonts w:cs="宋体" w:hint="eastAsia"/>
              </w:rPr>
              <w:t>）</w:t>
            </w:r>
          </w:p>
        </w:tc>
      </w:tr>
      <w:tr w:rsidR="0058077F" w:rsidRPr="005B07BC">
        <w:trPr>
          <w:trHeight w:val="1833"/>
        </w:trPr>
        <w:tc>
          <w:tcPr>
            <w:tcW w:w="2406" w:type="dxa"/>
            <w:vAlign w:val="center"/>
          </w:tcPr>
          <w:p w:rsidR="0058077F" w:rsidRPr="005B07BC" w:rsidRDefault="0058077F" w:rsidP="005B07BC">
            <w:pPr>
              <w:jc w:val="left"/>
            </w:pPr>
            <w:r w:rsidRPr="005B07BC">
              <w:rPr>
                <w:color w:val="C00000"/>
              </w:rPr>
              <w:t>*</w:t>
            </w:r>
            <w:r w:rsidRPr="005B07BC">
              <w:rPr>
                <w:rFonts w:cs="宋体" w:hint="eastAsia"/>
              </w:rPr>
              <w:t>学习目标</w:t>
            </w:r>
            <w:r w:rsidRPr="005B07BC"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58077F" w:rsidRPr="006A09CB" w:rsidRDefault="0058077F" w:rsidP="00AD149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通过调查和总结我国普通高校</w:t>
            </w:r>
            <w:r w:rsidRPr="006A09CB">
              <w:rPr>
                <w:rFonts w:cs="宋体" w:hint="eastAsia"/>
                <w:sz w:val="24"/>
                <w:szCs w:val="24"/>
              </w:rPr>
              <w:t>体育课程设置的现状，综合有关专家对各项指标的意见，依据国家教育部体育司颁发的关于课程体系的文件精神，拟订出普通高校体育排舞课程的教学目标为：</w:t>
            </w:r>
          </w:p>
          <w:p w:rsidR="0058077F" w:rsidRPr="006A09CB" w:rsidRDefault="0058077F" w:rsidP="00AD1493">
            <w:pPr>
              <w:rPr>
                <w:rFonts w:cs="Times New Roman"/>
                <w:sz w:val="24"/>
                <w:szCs w:val="24"/>
              </w:rPr>
            </w:pPr>
            <w:r w:rsidRPr="006A09CB">
              <w:rPr>
                <w:sz w:val="24"/>
                <w:szCs w:val="24"/>
              </w:rPr>
              <w:t>1</w:t>
            </w:r>
            <w:r w:rsidRPr="006A09CB">
              <w:rPr>
                <w:rFonts w:cs="宋体" w:hint="eastAsia"/>
                <w:sz w:val="24"/>
                <w:szCs w:val="24"/>
              </w:rPr>
              <w:t>通过新兴休闲体育运动排舞的学习，使学生认识并初步掌握排舞的基本理论知识，并具备基本技术技能</w:t>
            </w:r>
            <w:r w:rsidRPr="006A09CB">
              <w:rPr>
                <w:sz w:val="24"/>
                <w:szCs w:val="24"/>
              </w:rPr>
              <w:t xml:space="preserve">( </w:t>
            </w:r>
            <w:r w:rsidRPr="006A09CB">
              <w:rPr>
                <w:rFonts w:cs="宋体" w:hint="eastAsia"/>
                <w:sz w:val="24"/>
                <w:szCs w:val="24"/>
              </w:rPr>
              <w:t>每学期学习</w:t>
            </w:r>
            <w:r w:rsidRPr="006A09CB">
              <w:rPr>
                <w:sz w:val="24"/>
                <w:szCs w:val="24"/>
              </w:rPr>
              <w:t>8--9</w:t>
            </w:r>
            <w:r w:rsidRPr="006A09CB">
              <w:rPr>
                <w:rFonts w:cs="宋体" w:hint="eastAsia"/>
                <w:sz w:val="24"/>
                <w:szCs w:val="24"/>
              </w:rPr>
              <w:t>支排舞</w:t>
            </w:r>
            <w:r w:rsidRPr="006A09CB">
              <w:rPr>
                <w:sz w:val="24"/>
                <w:szCs w:val="24"/>
              </w:rPr>
              <w:t>) ;</w:t>
            </w:r>
          </w:p>
          <w:p w:rsidR="0058077F" w:rsidRDefault="0058077F" w:rsidP="00AD1493">
            <w:pPr>
              <w:rPr>
                <w:rFonts w:cs="Times New Roman"/>
                <w:sz w:val="24"/>
                <w:szCs w:val="24"/>
              </w:rPr>
            </w:pPr>
            <w:r w:rsidRPr="006A09CB">
              <w:rPr>
                <w:sz w:val="24"/>
                <w:szCs w:val="24"/>
              </w:rPr>
              <w:t xml:space="preserve">2 </w:t>
            </w:r>
            <w:r w:rsidRPr="006A09CB">
              <w:rPr>
                <w:rFonts w:cs="宋体" w:hint="eastAsia"/>
                <w:sz w:val="24"/>
                <w:szCs w:val="24"/>
              </w:rPr>
              <w:t>促进学生良好身体姿态的形成，增强学生自身体质，并重</w:t>
            </w:r>
            <w:proofErr w:type="gramStart"/>
            <w:r w:rsidRPr="006A09CB">
              <w:rPr>
                <w:rFonts w:cs="宋体" w:hint="eastAsia"/>
                <w:sz w:val="24"/>
                <w:szCs w:val="24"/>
              </w:rPr>
              <w:t>点提高</w:t>
            </w:r>
            <w:proofErr w:type="gramEnd"/>
            <w:r w:rsidRPr="006A09CB">
              <w:rPr>
                <w:rFonts w:cs="宋体" w:hint="eastAsia"/>
                <w:sz w:val="24"/>
                <w:szCs w:val="24"/>
              </w:rPr>
              <w:t>学生的协调性、灵敏性和柔韧性</w:t>
            </w:r>
            <w:r>
              <w:rPr>
                <w:rFonts w:cs="宋体" w:hint="eastAsia"/>
                <w:sz w:val="24"/>
                <w:szCs w:val="24"/>
              </w:rPr>
              <w:t>，</w:t>
            </w:r>
          </w:p>
          <w:p w:rsidR="0058077F" w:rsidRPr="006A09CB" w:rsidRDefault="0058077F" w:rsidP="00AD1493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>
              <w:rPr>
                <w:rFonts w:cs="宋体" w:hint="eastAsia"/>
                <w:sz w:val="24"/>
                <w:szCs w:val="24"/>
              </w:rPr>
              <w:t>提高对音乐的感受力，韵律感。</w:t>
            </w:r>
          </w:p>
          <w:p w:rsidR="0058077F" w:rsidRPr="006A09CB" w:rsidRDefault="0058077F" w:rsidP="00AD1493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Pr="006A09CB">
              <w:rPr>
                <w:rFonts w:cs="宋体" w:hint="eastAsia"/>
                <w:sz w:val="24"/>
                <w:szCs w:val="24"/>
              </w:rPr>
              <w:t>增进学生身心健康，提高大学生的自我保健能力，在终身体育观指导下，培养学生养成排舞终身锻炼的健康的生活方式</w:t>
            </w:r>
            <w:r w:rsidRPr="006A09CB">
              <w:rPr>
                <w:sz w:val="24"/>
                <w:szCs w:val="24"/>
              </w:rPr>
              <w:t xml:space="preserve">; </w:t>
            </w:r>
          </w:p>
          <w:p w:rsidR="0058077F" w:rsidRPr="006A09CB" w:rsidRDefault="0058077F" w:rsidP="00AD1493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Pr="006A09CB">
              <w:rPr>
                <w:rFonts w:cs="宋体" w:hint="eastAsia"/>
                <w:sz w:val="24"/>
                <w:szCs w:val="24"/>
              </w:rPr>
              <w:t>培养学生积极主动学习、团结协作、努力进取的优良品质，提高学生的专项素质、审美能力及表现力，全面发展学生综合能力。</w:t>
            </w:r>
          </w:p>
          <w:p w:rsidR="0058077F" w:rsidRPr="00E77383" w:rsidRDefault="0058077F" w:rsidP="006A09CB">
            <w:pPr>
              <w:pStyle w:val="a3"/>
              <w:ind w:firstLineChars="0" w:firstLine="0"/>
              <w:rPr>
                <w:rFonts w:cs="Times New Roman"/>
              </w:rPr>
            </w:pPr>
          </w:p>
          <w:p w:rsidR="0058077F" w:rsidRDefault="0058077F" w:rsidP="00DB61D4">
            <w:pPr>
              <w:pStyle w:val="a3"/>
              <w:rPr>
                <w:rFonts w:cs="Times New Roman"/>
                <w:color w:val="FF0000"/>
              </w:rPr>
            </w:pPr>
          </w:p>
          <w:p w:rsidR="0058077F" w:rsidRDefault="0058077F" w:rsidP="00DB61D4">
            <w:pPr>
              <w:pStyle w:val="a3"/>
              <w:rPr>
                <w:rFonts w:cs="Times New Roman"/>
                <w:color w:val="FF0000"/>
              </w:rPr>
            </w:pPr>
          </w:p>
          <w:p w:rsidR="0058077F" w:rsidRDefault="0058077F" w:rsidP="00DB61D4">
            <w:pPr>
              <w:pStyle w:val="a3"/>
              <w:rPr>
                <w:rFonts w:cs="Times New Roman"/>
                <w:color w:val="FF0000"/>
              </w:rPr>
            </w:pPr>
          </w:p>
          <w:p w:rsidR="0058077F" w:rsidRPr="00703FBB" w:rsidRDefault="0058077F" w:rsidP="00DB61D4">
            <w:pPr>
              <w:pStyle w:val="a3"/>
              <w:rPr>
                <w:rFonts w:cs="Times New Roman"/>
                <w:color w:val="FF0000"/>
              </w:rPr>
            </w:pPr>
          </w:p>
          <w:p w:rsidR="0058077F" w:rsidRPr="00703FBB" w:rsidRDefault="0058077F" w:rsidP="00703FBB">
            <w:pPr>
              <w:pStyle w:val="a3"/>
              <w:ind w:firstLineChars="0" w:firstLine="0"/>
              <w:rPr>
                <w:rFonts w:cs="Times New Roman"/>
                <w:color w:val="FF0000"/>
              </w:rPr>
            </w:pPr>
          </w:p>
        </w:tc>
      </w:tr>
      <w:tr w:rsidR="0058077F" w:rsidRPr="005B07BC" w:rsidTr="00DB61D4">
        <w:trPr>
          <w:trHeight w:val="2542"/>
        </w:trPr>
        <w:tc>
          <w:tcPr>
            <w:tcW w:w="2406" w:type="dxa"/>
            <w:vAlign w:val="center"/>
          </w:tcPr>
          <w:p w:rsidR="0058077F" w:rsidRPr="005B07BC" w:rsidRDefault="0058077F" w:rsidP="005B07BC">
            <w:pPr>
              <w:spacing w:line="460" w:lineRule="exact"/>
              <w:jc w:val="center"/>
            </w:pPr>
            <w:r w:rsidRPr="005B07BC">
              <w:rPr>
                <w:color w:val="C00000"/>
              </w:rPr>
              <w:lastRenderedPageBreak/>
              <w:t>*</w:t>
            </w:r>
            <w:r w:rsidRPr="005B07BC">
              <w:rPr>
                <w:rFonts w:cs="宋体" w:hint="eastAsia"/>
              </w:rPr>
              <w:t>教学内容、进度安排及要求</w:t>
            </w:r>
            <w:r w:rsidRPr="005B07BC">
              <w:t xml:space="preserve">(Class </w:t>
            </w:r>
            <w:proofErr w:type="spellStart"/>
            <w:r w:rsidRPr="005B07BC">
              <w:t>Schedule&amp;Requirements</w:t>
            </w:r>
            <w:proofErr w:type="spellEnd"/>
            <w:r w:rsidRPr="005B07BC"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W w:w="7580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471"/>
              <w:gridCol w:w="824"/>
              <w:gridCol w:w="1584"/>
              <w:gridCol w:w="1369"/>
              <w:gridCol w:w="1158"/>
              <w:gridCol w:w="1174"/>
            </w:tblGrid>
            <w:tr w:rsidR="0058077F" w:rsidRPr="00DB61D4">
              <w:trPr>
                <w:trHeight w:val="143"/>
              </w:trPr>
              <w:tc>
                <w:tcPr>
                  <w:tcW w:w="147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教学内容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学时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教学方式</w:t>
                  </w:r>
                </w:p>
              </w:tc>
              <w:tc>
                <w:tcPr>
                  <w:tcW w:w="1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作业及要求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077F" w:rsidRPr="00DB61D4" w:rsidRDefault="0058077F" w:rsidP="007C626D">
                  <w:pPr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基本要求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考查方式</w:t>
                  </w:r>
                </w:p>
              </w:tc>
            </w:tr>
            <w:tr w:rsidR="0058077F" w:rsidRPr="00DB61D4">
              <w:trPr>
                <w:trHeight w:val="2078"/>
              </w:trPr>
              <w:tc>
                <w:tcPr>
                  <w:tcW w:w="147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第一周：</w:t>
                  </w:r>
                </w:p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课程简介</w:t>
                  </w:r>
                </w:p>
                <w:p w:rsidR="0058077F" w:rsidRPr="00DB61D4" w:rsidRDefault="0058077F" w:rsidP="00555D90">
                  <w:pPr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基本部位拉伸操</w:t>
                  </w:r>
                </w:p>
                <w:p w:rsidR="0058077F" w:rsidRPr="00DB61D4" w:rsidRDefault="0058077F" w:rsidP="00555D90">
                  <w:pPr>
                    <w:rPr>
                      <w:rFonts w:cs="Times New Roman"/>
                    </w:rPr>
                  </w:pPr>
                  <w:r w:rsidRPr="00DB61D4">
                    <w:t>3</w:t>
                  </w:r>
                  <w:r w:rsidRPr="00DB61D4">
                    <w:rPr>
                      <w:rFonts w:cs="宋体" w:hint="eastAsia"/>
                    </w:rPr>
                    <w:t>集中注意力类游戏</w:t>
                  </w:r>
                </w:p>
                <w:p w:rsidR="0058077F" w:rsidRPr="00DB61D4" w:rsidRDefault="0058077F" w:rsidP="00555D90">
                  <w:pPr>
                    <w:rPr>
                      <w:rFonts w:cs="Times New Roman"/>
                    </w:rPr>
                  </w:pPr>
                  <w:r w:rsidRPr="00DB61D4">
                    <w:t>4</w:t>
                  </w:r>
                  <w:r w:rsidRPr="00DB61D4">
                    <w:rPr>
                      <w:rFonts w:cs="宋体" w:hint="eastAsia"/>
                    </w:rPr>
                    <w:t>形体练习</w:t>
                  </w:r>
                </w:p>
                <w:p w:rsidR="0058077F" w:rsidRPr="00DB61D4" w:rsidRDefault="0058077F" w:rsidP="00106F6E">
                  <w:pPr>
                    <w:rPr>
                      <w:rFonts w:cs="Times New Roman"/>
                    </w:rPr>
                  </w:pPr>
                  <w:r w:rsidRPr="00DB61D4">
                    <w:t>5</w:t>
                  </w:r>
                  <w:r w:rsidRPr="00DB61D4">
                    <w:rPr>
                      <w:rFonts w:cs="宋体" w:hint="eastAsia"/>
                    </w:rPr>
                    <w:t>排舞：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华尔兹《神秘园》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 xml:space="preserve"> 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 xml:space="preserve"> 2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106F6E">
                  <w:pPr>
                    <w:rPr>
                      <w:rFonts w:cs="Times New Roman"/>
                    </w:rPr>
                  </w:pPr>
                  <w:r w:rsidRPr="00DB61D4">
                    <w:t>1</w:t>
                  </w:r>
                  <w:proofErr w:type="gramStart"/>
                  <w:r w:rsidRPr="00DB61D4">
                    <w:rPr>
                      <w:rFonts w:cs="宋体" w:hint="eastAsia"/>
                    </w:rPr>
                    <w:t>完整</w:t>
                  </w:r>
                  <w:r w:rsidRPr="00DB61D4">
                    <w:t>—</w:t>
                  </w:r>
                  <w:proofErr w:type="gramEnd"/>
                  <w:r w:rsidRPr="00DB61D4">
                    <w:rPr>
                      <w:rFonts w:cs="宋体" w:hint="eastAsia"/>
                    </w:rPr>
                    <w:t>分解</w:t>
                  </w:r>
                  <w:r w:rsidRPr="00DB61D4">
                    <w:t>—</w:t>
                  </w:r>
                  <w:r w:rsidRPr="00DB61D4">
                    <w:rPr>
                      <w:rFonts w:cs="宋体" w:hint="eastAsia"/>
                    </w:rPr>
                    <w:t>完整示范</w:t>
                  </w:r>
                </w:p>
                <w:p w:rsidR="0058077F" w:rsidRPr="00DB61D4" w:rsidRDefault="0058077F" w:rsidP="00106F6E">
                  <w:pPr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分解动作，</w:t>
                  </w:r>
                </w:p>
                <w:p w:rsidR="0058077F" w:rsidRPr="00DB61D4" w:rsidRDefault="0058077F" w:rsidP="009022A8">
                  <w:pPr>
                    <w:rPr>
                      <w:rFonts w:cs="Times New Roman"/>
                    </w:rPr>
                  </w:pPr>
                  <w:r w:rsidRPr="00DB61D4">
                    <w:t>3</w:t>
                  </w:r>
                  <w:proofErr w:type="gramStart"/>
                  <w:r w:rsidRPr="00DB61D4">
                    <w:rPr>
                      <w:rFonts w:cs="宋体" w:hint="eastAsia"/>
                    </w:rPr>
                    <w:t>领做讲解</w:t>
                  </w:r>
                  <w:proofErr w:type="gramEnd"/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4</w:t>
                  </w:r>
                  <w:r w:rsidRPr="00DB61D4">
                    <w:rPr>
                      <w:rFonts w:cs="宋体" w:hint="eastAsia"/>
                    </w:rPr>
                    <w:t>口令法、手势法、语言法等多种方法交替使用。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5</w:t>
                  </w:r>
                  <w:r w:rsidRPr="00DB61D4">
                    <w:rPr>
                      <w:rFonts w:cs="宋体" w:hint="eastAsia"/>
                    </w:rPr>
                    <w:t>体会不同方向、动作步伐的变化</w:t>
                  </w:r>
                </w:p>
                <w:p w:rsidR="0058077F" w:rsidRPr="00DB61D4" w:rsidRDefault="0058077F" w:rsidP="00FB31E5">
                  <w:pPr>
                    <w:rPr>
                      <w:rFonts w:cs="Times New Roman"/>
                    </w:rPr>
                  </w:pP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养成良好的站姿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体会形体练习的要领</w:t>
                  </w:r>
                </w:p>
                <w:p w:rsidR="0058077F" w:rsidRPr="00DB61D4" w:rsidRDefault="0058077F" w:rsidP="00703FBB">
                  <w:pPr>
                    <w:rPr>
                      <w:rFonts w:cs="Times New Roman"/>
                    </w:rPr>
                  </w:pPr>
                  <w:r w:rsidRPr="00DB61D4">
                    <w:t>3</w:t>
                  </w:r>
                  <w:r w:rsidRPr="00DB61D4">
                    <w:rPr>
                      <w:rFonts w:cs="宋体" w:hint="eastAsia"/>
                    </w:rPr>
                    <w:t>学会喊口令练习</w:t>
                  </w:r>
                </w:p>
                <w:p w:rsidR="0058077F" w:rsidRPr="00DB61D4" w:rsidRDefault="0058077F" w:rsidP="00703FBB">
                  <w:pPr>
                    <w:rPr>
                      <w:rFonts w:cs="Times New Roman"/>
                    </w:rPr>
                  </w:pPr>
                  <w:r w:rsidRPr="00DB61D4">
                    <w:t>4</w:t>
                  </w:r>
                  <w:r w:rsidRPr="00DB61D4">
                    <w:rPr>
                      <w:rFonts w:cs="宋体" w:hint="eastAsia"/>
                    </w:rPr>
                    <w:t>模仿练习，自己练习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感受音乐节奏</w:t>
                  </w:r>
                  <w:r w:rsidRPr="00DB61D4">
                    <w:t>——</w:t>
                  </w:r>
                  <w:r w:rsidRPr="00DB61D4">
                    <w:rPr>
                      <w:rFonts w:cs="宋体" w:hint="eastAsia"/>
                    </w:rPr>
                    <w:t>踏准舞步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——</w:t>
                  </w:r>
                  <w:r w:rsidRPr="00DB61D4">
                    <w:rPr>
                      <w:rFonts w:cs="宋体" w:hint="eastAsia"/>
                    </w:rPr>
                    <w:t>强化练习</w:t>
                  </w:r>
                  <w:r w:rsidRPr="00DB61D4">
                    <w:t>——</w:t>
                  </w:r>
                  <w:r w:rsidRPr="00DB61D4">
                    <w:rPr>
                      <w:rFonts w:cs="宋体" w:hint="eastAsia"/>
                    </w:rPr>
                    <w:t>分组练习</w:t>
                  </w:r>
                  <w:r w:rsidRPr="00DB61D4">
                    <w:t>——</w:t>
                  </w:r>
                  <w:r w:rsidRPr="00DB61D4">
                    <w:rPr>
                      <w:rFonts w:cs="宋体" w:hint="eastAsia"/>
                    </w:rPr>
                    <w:t>合作学习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独自喊口令练习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分组练习、展示</w:t>
                  </w:r>
                  <w:r w:rsidRPr="00DB61D4">
                    <w:t xml:space="preserve"> </w:t>
                  </w:r>
                </w:p>
              </w:tc>
            </w:tr>
            <w:tr w:rsidR="0058077F" w:rsidRPr="00DB61D4">
              <w:trPr>
                <w:trHeight w:val="552"/>
              </w:trPr>
              <w:tc>
                <w:tcPr>
                  <w:tcW w:w="147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第二周：</w:t>
                  </w:r>
                </w:p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教学常规</w:t>
                  </w:r>
                </w:p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热身集体舞</w:t>
                  </w:r>
                </w:p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t>3</w:t>
                  </w:r>
                  <w:r w:rsidRPr="00DB61D4">
                    <w:rPr>
                      <w:rFonts w:cs="宋体" w:hint="eastAsia"/>
                    </w:rPr>
                    <w:t>形体练习</w:t>
                  </w:r>
                </w:p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t>4</w:t>
                  </w:r>
                  <w:r w:rsidRPr="00DB61D4">
                    <w:rPr>
                      <w:rFonts w:cs="宋体" w:hint="eastAsia"/>
                    </w:rPr>
                    <w:t>排舞复习</w:t>
                  </w:r>
                </w:p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t>5</w:t>
                  </w:r>
                  <w:r w:rsidRPr="00DB61D4">
                    <w:rPr>
                      <w:rFonts w:cs="宋体" w:hint="eastAsia"/>
                    </w:rPr>
                    <w:t>排舞教学</w:t>
                  </w:r>
                </w:p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《世界之巅》（恰恰风格）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106F6E">
                  <w:pPr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完整示范，</w:t>
                  </w:r>
                </w:p>
                <w:p w:rsidR="0058077F" w:rsidRPr="00DB61D4" w:rsidRDefault="0058077F" w:rsidP="00106F6E">
                  <w:pPr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分解动作，</w:t>
                  </w:r>
                </w:p>
                <w:p w:rsidR="0058077F" w:rsidRPr="00DB61D4" w:rsidRDefault="0058077F" w:rsidP="00E15955">
                  <w:pPr>
                    <w:rPr>
                      <w:rFonts w:cs="Times New Roman"/>
                    </w:rPr>
                  </w:pPr>
                  <w:r w:rsidRPr="00DB61D4">
                    <w:t>3</w:t>
                  </w:r>
                  <w:proofErr w:type="gramStart"/>
                  <w:r w:rsidRPr="00DB61D4">
                    <w:rPr>
                      <w:rFonts w:cs="宋体" w:hint="eastAsia"/>
                    </w:rPr>
                    <w:t>领做讲解</w:t>
                  </w:r>
                  <w:proofErr w:type="gramEnd"/>
                </w:p>
                <w:p w:rsidR="0058077F" w:rsidRPr="00DB61D4" w:rsidRDefault="0058077F" w:rsidP="00E15955">
                  <w:pPr>
                    <w:rPr>
                      <w:rFonts w:cs="Times New Roman"/>
                    </w:rPr>
                  </w:pPr>
                  <w:r w:rsidRPr="00DB61D4">
                    <w:t>4</w:t>
                  </w:r>
                  <w:r w:rsidRPr="00DB61D4">
                    <w:rPr>
                      <w:rFonts w:cs="宋体" w:hint="eastAsia"/>
                    </w:rPr>
                    <w:t>喊口令练习</w:t>
                  </w:r>
                </w:p>
                <w:p w:rsidR="0058077F" w:rsidRPr="00DB61D4" w:rsidRDefault="0058077F" w:rsidP="00E15955">
                  <w:pPr>
                    <w:rPr>
                      <w:rFonts w:cs="Times New Roman"/>
                    </w:rPr>
                  </w:pPr>
                  <w:r w:rsidRPr="00DB61D4">
                    <w:t>5</w:t>
                  </w:r>
                  <w:r w:rsidRPr="00DB61D4">
                    <w:rPr>
                      <w:rFonts w:cs="宋体" w:hint="eastAsia"/>
                    </w:rPr>
                    <w:t>体会不同方向的变化</w:t>
                  </w:r>
                </w:p>
                <w:p w:rsidR="0058077F" w:rsidRPr="00DB61D4" w:rsidRDefault="0058077F" w:rsidP="00EC5C35">
                  <w:pPr>
                    <w:jc w:val="center"/>
                    <w:rPr>
                      <w:rFonts w:cs="Times New Roman"/>
                    </w:rPr>
                  </w:pP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FB31E5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养成良好的站姿</w:t>
                  </w:r>
                </w:p>
                <w:p w:rsidR="0058077F" w:rsidRPr="00DB61D4" w:rsidRDefault="0058077F" w:rsidP="00FB31E5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体会形体练习的要领</w:t>
                  </w:r>
                </w:p>
                <w:p w:rsidR="0058077F" w:rsidRPr="00DB61D4" w:rsidRDefault="0058077F" w:rsidP="00FB31E5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3</w:t>
                  </w:r>
                  <w:r w:rsidRPr="00DB61D4">
                    <w:rPr>
                      <w:rFonts w:cs="宋体" w:hint="eastAsia"/>
                    </w:rPr>
                    <w:t>体会不同风格排舞的节奏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9022A8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感受音乐节奏</w:t>
                  </w:r>
                  <w:r w:rsidRPr="00DB61D4">
                    <w:t>——</w:t>
                  </w:r>
                  <w:r w:rsidRPr="00DB61D4">
                    <w:rPr>
                      <w:rFonts w:cs="宋体" w:hint="eastAsia"/>
                    </w:rPr>
                    <w:t>踏准舞步</w:t>
                  </w:r>
                </w:p>
                <w:p w:rsidR="0058077F" w:rsidRPr="00DB61D4" w:rsidRDefault="0058077F" w:rsidP="009022A8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——</w:t>
                  </w:r>
                  <w:r w:rsidRPr="00DB61D4">
                    <w:rPr>
                      <w:rFonts w:cs="宋体" w:hint="eastAsia"/>
                    </w:rPr>
                    <w:t>强化练习</w:t>
                  </w:r>
                  <w:r w:rsidRPr="00DB61D4">
                    <w:t>——</w:t>
                  </w:r>
                  <w:r w:rsidRPr="00DB61D4">
                    <w:rPr>
                      <w:rFonts w:cs="宋体" w:hint="eastAsia"/>
                    </w:rPr>
                    <w:t>分组练习</w:t>
                  </w:r>
                  <w:r w:rsidRPr="00DB61D4">
                    <w:t>——</w:t>
                  </w:r>
                  <w:r w:rsidRPr="00DB61D4">
                    <w:rPr>
                      <w:rFonts w:cs="宋体" w:hint="eastAsia"/>
                    </w:rPr>
                    <w:t>合作学习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反复练习，把握不同方向的变化；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分组展示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58077F" w:rsidRPr="00DB61D4">
              <w:trPr>
                <w:trHeight w:val="567"/>
              </w:trPr>
              <w:tc>
                <w:tcPr>
                  <w:tcW w:w="147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第三周：</w:t>
                  </w:r>
                </w:p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教学常规</w:t>
                  </w:r>
                </w:p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形体练习</w:t>
                  </w:r>
                </w:p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t>3</w:t>
                  </w:r>
                  <w:r w:rsidRPr="00DB61D4">
                    <w:rPr>
                      <w:rFonts w:cs="宋体" w:hint="eastAsia"/>
                    </w:rPr>
                    <w:t>排舞复习</w:t>
                  </w:r>
                  <w:r w:rsidRPr="00DB61D4">
                    <w:t xml:space="preserve"> </w:t>
                  </w:r>
                </w:p>
                <w:p w:rsidR="0058077F" w:rsidRPr="00DB61D4" w:rsidRDefault="0058077F" w:rsidP="00E00BD8">
                  <w:pPr>
                    <w:rPr>
                      <w:rFonts w:cs="Times New Roman"/>
                    </w:rPr>
                  </w:pPr>
                  <w:r w:rsidRPr="00DB61D4">
                    <w:t>4</w:t>
                  </w:r>
                  <w:r w:rsidRPr="00DB61D4">
                    <w:rPr>
                      <w:rFonts w:cs="宋体" w:hint="eastAsia"/>
                    </w:rPr>
                    <w:t>排舞教学《你鼓舞了我》（华尔兹风格）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9022A8">
                  <w:pPr>
                    <w:rPr>
                      <w:rFonts w:cs="Times New Roman"/>
                    </w:rPr>
                  </w:pPr>
                  <w:r w:rsidRPr="00DB61D4">
                    <w:t>1</w:t>
                  </w:r>
                  <w:proofErr w:type="gramStart"/>
                  <w:r w:rsidRPr="00DB61D4">
                    <w:rPr>
                      <w:rFonts w:cs="宋体" w:hint="eastAsia"/>
                    </w:rPr>
                    <w:t>完整</w:t>
                  </w:r>
                  <w:r w:rsidRPr="00DB61D4">
                    <w:t>—</w:t>
                  </w:r>
                  <w:proofErr w:type="gramEnd"/>
                  <w:r w:rsidRPr="00DB61D4">
                    <w:rPr>
                      <w:rFonts w:cs="宋体" w:hint="eastAsia"/>
                    </w:rPr>
                    <w:t>分解</w:t>
                  </w:r>
                  <w:r w:rsidRPr="00DB61D4">
                    <w:t>—</w:t>
                  </w:r>
                  <w:r w:rsidRPr="00DB61D4">
                    <w:rPr>
                      <w:rFonts w:cs="宋体" w:hint="eastAsia"/>
                    </w:rPr>
                    <w:t>完整，</w:t>
                  </w:r>
                </w:p>
                <w:p w:rsidR="0058077F" w:rsidRPr="00DB61D4" w:rsidRDefault="0058077F" w:rsidP="009022A8">
                  <w:pPr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分解动作，</w:t>
                  </w:r>
                </w:p>
                <w:p w:rsidR="0058077F" w:rsidRPr="00DB61D4" w:rsidRDefault="0058077F" w:rsidP="009022A8">
                  <w:pPr>
                    <w:rPr>
                      <w:rFonts w:cs="Times New Roman"/>
                    </w:rPr>
                  </w:pPr>
                  <w:r w:rsidRPr="00DB61D4">
                    <w:t>3</w:t>
                  </w:r>
                  <w:proofErr w:type="gramStart"/>
                  <w:r w:rsidRPr="00DB61D4">
                    <w:rPr>
                      <w:rFonts w:cs="宋体" w:hint="eastAsia"/>
                    </w:rPr>
                    <w:t>领做讲解</w:t>
                  </w:r>
                  <w:proofErr w:type="gramEnd"/>
                </w:p>
                <w:p w:rsidR="0058077F" w:rsidRPr="00DB61D4" w:rsidRDefault="0058077F" w:rsidP="009022A8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4</w:t>
                  </w:r>
                  <w:r w:rsidRPr="00DB61D4">
                    <w:rPr>
                      <w:rFonts w:cs="宋体" w:hint="eastAsia"/>
                    </w:rPr>
                    <w:t>口令法、手势法、语言法等多种方法交替使用。</w:t>
                  </w:r>
                </w:p>
                <w:p w:rsidR="0058077F" w:rsidRPr="00DB61D4" w:rsidRDefault="0058077F" w:rsidP="009022A8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5</w:t>
                  </w:r>
                  <w:r w:rsidRPr="00DB61D4">
                    <w:rPr>
                      <w:rFonts w:cs="宋体" w:hint="eastAsia"/>
                    </w:rPr>
                    <w:t>体会不同方向、动作步伐的变化</w:t>
                  </w:r>
                </w:p>
                <w:p w:rsidR="0058077F" w:rsidRPr="00DB61D4" w:rsidRDefault="0058077F" w:rsidP="009022A8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1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D35E84">
                  <w:pPr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熟练形体练习的要领</w:t>
                  </w:r>
                </w:p>
                <w:p w:rsidR="0058077F" w:rsidRPr="00DB61D4" w:rsidRDefault="0058077F" w:rsidP="00FB31E5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体会不同风格排舞的节奏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9022A8">
                  <w:pPr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感受音乐节奏</w:t>
                  </w:r>
                  <w:r w:rsidRPr="00DB61D4">
                    <w:t>——</w:t>
                  </w:r>
                  <w:r w:rsidRPr="00DB61D4">
                    <w:rPr>
                      <w:rFonts w:cs="宋体" w:hint="eastAsia"/>
                    </w:rPr>
                    <w:t>踏准舞步</w:t>
                  </w:r>
                </w:p>
                <w:p w:rsidR="0058077F" w:rsidRPr="00DB61D4" w:rsidRDefault="0058077F" w:rsidP="009022A8">
                  <w:pPr>
                    <w:rPr>
                      <w:rFonts w:cs="Times New Roman"/>
                    </w:rPr>
                  </w:pPr>
                  <w:r w:rsidRPr="00DB61D4">
                    <w:t>——</w:t>
                  </w:r>
                  <w:r w:rsidRPr="00DB61D4">
                    <w:rPr>
                      <w:rFonts w:cs="宋体" w:hint="eastAsia"/>
                    </w:rPr>
                    <w:t>强化练习</w:t>
                  </w:r>
                  <w:r w:rsidRPr="00DB61D4">
                    <w:t>——</w:t>
                  </w:r>
                  <w:r w:rsidRPr="00DB61D4">
                    <w:rPr>
                      <w:rFonts w:cs="宋体" w:hint="eastAsia"/>
                    </w:rPr>
                    <w:t>分组练习</w:t>
                  </w:r>
                  <w:r w:rsidRPr="00DB61D4">
                    <w:t>——</w:t>
                  </w:r>
                  <w:r w:rsidRPr="00DB61D4">
                    <w:rPr>
                      <w:rFonts w:cs="宋体" w:hint="eastAsia"/>
                    </w:rPr>
                    <w:t>合作学习</w:t>
                  </w:r>
                </w:p>
                <w:p w:rsidR="0058077F" w:rsidRPr="00DB61D4" w:rsidRDefault="0058077F" w:rsidP="009022A8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58077F" w:rsidRPr="00DB61D4" w:rsidRDefault="0058077F" w:rsidP="00FB31E5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反复练习，把握不同方向的变化；</w:t>
                  </w:r>
                </w:p>
                <w:p w:rsidR="0058077F" w:rsidRPr="00DB61D4" w:rsidRDefault="0058077F" w:rsidP="00FB31E5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分组展示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58077F" w:rsidRPr="00DB61D4">
              <w:trPr>
                <w:trHeight w:val="555"/>
              </w:trPr>
              <w:tc>
                <w:tcPr>
                  <w:tcW w:w="147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第四周：</w:t>
                  </w:r>
                </w:p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教学常规</w:t>
                  </w:r>
                </w:p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复习前几个排舞</w:t>
                  </w:r>
                </w:p>
                <w:p w:rsidR="0058077F" w:rsidRPr="00DB61D4" w:rsidRDefault="0058077F" w:rsidP="008172C8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3</w:t>
                  </w:r>
                  <w:r w:rsidRPr="00DB61D4">
                    <w:rPr>
                      <w:rFonts w:cs="宋体" w:hint="eastAsia"/>
                    </w:rPr>
                    <w:t>学习新排舞《卡萨布兰卡》（伦巴风格）</w:t>
                  </w:r>
                  <w:r w:rsidRPr="00DB61D4">
                    <w:t xml:space="preserve"> 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9022A8">
                  <w:pPr>
                    <w:rPr>
                      <w:rFonts w:cs="Times New Roman"/>
                    </w:rPr>
                  </w:pPr>
                  <w:r w:rsidRPr="00DB61D4">
                    <w:t>1</w:t>
                  </w:r>
                  <w:proofErr w:type="gramStart"/>
                  <w:r w:rsidRPr="00DB61D4">
                    <w:rPr>
                      <w:rFonts w:cs="宋体" w:hint="eastAsia"/>
                    </w:rPr>
                    <w:t>完整</w:t>
                  </w:r>
                  <w:r w:rsidRPr="00DB61D4">
                    <w:t>—</w:t>
                  </w:r>
                  <w:proofErr w:type="gramEnd"/>
                  <w:r w:rsidRPr="00DB61D4">
                    <w:rPr>
                      <w:rFonts w:cs="宋体" w:hint="eastAsia"/>
                    </w:rPr>
                    <w:t>分解</w:t>
                  </w:r>
                  <w:r w:rsidRPr="00DB61D4">
                    <w:t>—</w:t>
                  </w:r>
                  <w:r w:rsidRPr="00DB61D4">
                    <w:rPr>
                      <w:rFonts w:cs="宋体" w:hint="eastAsia"/>
                    </w:rPr>
                    <w:t>完整，</w:t>
                  </w:r>
                </w:p>
                <w:p w:rsidR="0058077F" w:rsidRPr="00DB61D4" w:rsidRDefault="0058077F" w:rsidP="009022A8">
                  <w:pPr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分解动作，</w:t>
                  </w:r>
                </w:p>
                <w:p w:rsidR="0058077F" w:rsidRPr="00DB61D4" w:rsidRDefault="0058077F" w:rsidP="009022A8">
                  <w:pPr>
                    <w:rPr>
                      <w:rFonts w:cs="Times New Roman"/>
                    </w:rPr>
                  </w:pPr>
                  <w:r w:rsidRPr="00DB61D4">
                    <w:t>3</w:t>
                  </w:r>
                  <w:proofErr w:type="gramStart"/>
                  <w:r w:rsidRPr="00DB61D4">
                    <w:rPr>
                      <w:rFonts w:cs="宋体" w:hint="eastAsia"/>
                    </w:rPr>
                    <w:t>领做讲解</w:t>
                  </w:r>
                  <w:proofErr w:type="gramEnd"/>
                </w:p>
                <w:p w:rsidR="0058077F" w:rsidRPr="00DB61D4" w:rsidRDefault="0058077F" w:rsidP="009022A8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4</w:t>
                  </w:r>
                  <w:r w:rsidRPr="00DB61D4">
                    <w:rPr>
                      <w:rFonts w:cs="宋体" w:hint="eastAsia"/>
                    </w:rPr>
                    <w:t>口令法、手势法、语言法等多种方法交替使用。</w:t>
                  </w:r>
                </w:p>
                <w:p w:rsidR="0058077F" w:rsidRPr="00DB61D4" w:rsidRDefault="0058077F" w:rsidP="009022A8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5</w:t>
                  </w:r>
                  <w:r w:rsidRPr="00DB61D4">
                    <w:rPr>
                      <w:rFonts w:cs="宋体" w:hint="eastAsia"/>
                    </w:rPr>
                    <w:t>体会不同方向、动作步伐的</w:t>
                  </w:r>
                  <w:r w:rsidRPr="00DB61D4">
                    <w:rPr>
                      <w:rFonts w:cs="宋体" w:hint="eastAsia"/>
                    </w:rPr>
                    <w:lastRenderedPageBreak/>
                    <w:t>变化</w:t>
                  </w:r>
                </w:p>
                <w:p w:rsidR="0058077F" w:rsidRPr="00DB61D4" w:rsidRDefault="0058077F" w:rsidP="009022A8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lastRenderedPageBreak/>
                    <w:t>1</w:t>
                  </w:r>
                  <w:r w:rsidRPr="00DB61D4">
                    <w:rPr>
                      <w:rFonts w:cs="宋体" w:hint="eastAsia"/>
                    </w:rPr>
                    <w:t>体会不同风格排舞的节奏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根据视频反复体会、练习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08448E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感受音乐节奏</w:t>
                  </w:r>
                  <w:r w:rsidRPr="00DB61D4">
                    <w:t>——</w:t>
                  </w:r>
                  <w:r w:rsidRPr="00DB61D4">
                    <w:rPr>
                      <w:rFonts w:cs="宋体" w:hint="eastAsia"/>
                    </w:rPr>
                    <w:t>踏准舞步</w:t>
                  </w:r>
                </w:p>
                <w:p w:rsidR="0058077F" w:rsidRPr="00DB61D4" w:rsidRDefault="0058077F" w:rsidP="0008448E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——</w:t>
                  </w:r>
                  <w:r w:rsidRPr="00DB61D4">
                    <w:rPr>
                      <w:rFonts w:cs="宋体" w:hint="eastAsia"/>
                    </w:rPr>
                    <w:t>强化练习</w:t>
                  </w:r>
                  <w:r w:rsidRPr="00DB61D4">
                    <w:t>——</w:t>
                  </w:r>
                  <w:r w:rsidRPr="00DB61D4">
                    <w:rPr>
                      <w:rFonts w:cs="宋体" w:hint="eastAsia"/>
                    </w:rPr>
                    <w:t>分组练习</w:t>
                  </w:r>
                  <w:r w:rsidRPr="00DB61D4">
                    <w:t>——</w:t>
                  </w:r>
                  <w:r w:rsidRPr="00DB61D4">
                    <w:rPr>
                      <w:rFonts w:cs="宋体" w:hint="eastAsia"/>
                    </w:rPr>
                    <w:t>合作学习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58077F" w:rsidRPr="00DB61D4" w:rsidRDefault="0058077F" w:rsidP="00FB31E5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反复练习，把握不同方向的变化；</w:t>
                  </w:r>
                </w:p>
                <w:p w:rsidR="0058077F" w:rsidRPr="00DB61D4" w:rsidRDefault="0058077F" w:rsidP="00FB31E5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分组练习、展示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58077F" w:rsidRPr="00DB61D4">
              <w:trPr>
                <w:trHeight w:val="555"/>
              </w:trPr>
              <w:tc>
                <w:tcPr>
                  <w:tcW w:w="147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lastRenderedPageBreak/>
                    <w:t>第五周：</w:t>
                  </w:r>
                </w:p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教学常规</w:t>
                  </w:r>
                </w:p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复习上次课内容</w:t>
                  </w:r>
                </w:p>
                <w:p w:rsidR="0058077F" w:rsidRPr="00DB61D4" w:rsidRDefault="0058077F" w:rsidP="008172C8">
                  <w:pPr>
                    <w:rPr>
                      <w:rFonts w:cs="Times New Roman"/>
                    </w:rPr>
                  </w:pPr>
                  <w:r w:rsidRPr="00DB61D4">
                    <w:t>3</w:t>
                  </w:r>
                  <w:r w:rsidRPr="00DB61D4">
                    <w:rPr>
                      <w:rFonts w:cs="宋体" w:hint="eastAsia"/>
                    </w:rPr>
                    <w:t>学习新排舞桑巴风格《波尔塔》、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9022A8">
                  <w:pPr>
                    <w:rPr>
                      <w:rFonts w:cs="Times New Roman"/>
                    </w:rPr>
                  </w:pPr>
                  <w:r w:rsidRPr="00DB61D4">
                    <w:t>1</w:t>
                  </w:r>
                  <w:proofErr w:type="gramStart"/>
                  <w:r w:rsidRPr="00DB61D4">
                    <w:rPr>
                      <w:rFonts w:cs="宋体" w:hint="eastAsia"/>
                    </w:rPr>
                    <w:t>完整</w:t>
                  </w:r>
                  <w:r w:rsidRPr="00DB61D4">
                    <w:t>—</w:t>
                  </w:r>
                  <w:proofErr w:type="gramEnd"/>
                  <w:r w:rsidRPr="00DB61D4">
                    <w:rPr>
                      <w:rFonts w:cs="宋体" w:hint="eastAsia"/>
                    </w:rPr>
                    <w:t>分解</w:t>
                  </w:r>
                  <w:r w:rsidRPr="00DB61D4">
                    <w:t>—</w:t>
                  </w:r>
                  <w:r w:rsidRPr="00DB61D4">
                    <w:rPr>
                      <w:rFonts w:cs="宋体" w:hint="eastAsia"/>
                    </w:rPr>
                    <w:t>完整，</w:t>
                  </w:r>
                </w:p>
                <w:p w:rsidR="0058077F" w:rsidRPr="00DB61D4" w:rsidRDefault="0058077F" w:rsidP="009022A8">
                  <w:pPr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分解动作，</w:t>
                  </w:r>
                </w:p>
                <w:p w:rsidR="0058077F" w:rsidRPr="00DB61D4" w:rsidRDefault="0058077F" w:rsidP="009022A8">
                  <w:pPr>
                    <w:rPr>
                      <w:rFonts w:cs="Times New Roman"/>
                    </w:rPr>
                  </w:pPr>
                  <w:r w:rsidRPr="00DB61D4">
                    <w:t>3</w:t>
                  </w:r>
                  <w:proofErr w:type="gramStart"/>
                  <w:r w:rsidRPr="00DB61D4">
                    <w:rPr>
                      <w:rFonts w:cs="宋体" w:hint="eastAsia"/>
                    </w:rPr>
                    <w:t>领做讲解</w:t>
                  </w:r>
                  <w:proofErr w:type="gramEnd"/>
                </w:p>
                <w:p w:rsidR="0058077F" w:rsidRPr="00DB61D4" w:rsidRDefault="0058077F" w:rsidP="009022A8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4</w:t>
                  </w:r>
                  <w:r w:rsidRPr="00DB61D4">
                    <w:rPr>
                      <w:rFonts w:cs="宋体" w:hint="eastAsia"/>
                    </w:rPr>
                    <w:t>口令法、手势法、语言法等多种方法交替使用。</w:t>
                  </w:r>
                </w:p>
                <w:p w:rsidR="0058077F" w:rsidRPr="00DB61D4" w:rsidRDefault="0058077F" w:rsidP="009022A8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5</w:t>
                  </w:r>
                  <w:r w:rsidRPr="00DB61D4">
                    <w:rPr>
                      <w:rFonts w:cs="宋体" w:hint="eastAsia"/>
                    </w:rPr>
                    <w:t>体会不同方向、动作步伐的变化</w:t>
                  </w:r>
                </w:p>
                <w:p w:rsidR="0058077F" w:rsidRPr="00DB61D4" w:rsidRDefault="0058077F" w:rsidP="00EC5C35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认真复习上次课内容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体会桑巴的音乐风格和动作特点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感受音乐节奏，踏准舞步，熟练动作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58077F" w:rsidRPr="00DB61D4" w:rsidRDefault="0058077F" w:rsidP="00150001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反复练习，把握不同方向的变化；</w:t>
                  </w:r>
                </w:p>
                <w:p w:rsidR="0058077F" w:rsidRPr="00DB61D4" w:rsidRDefault="0058077F" w:rsidP="00150001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分组练习、展示</w:t>
                  </w:r>
                </w:p>
                <w:p w:rsidR="0058077F" w:rsidRPr="00DB61D4" w:rsidRDefault="0058077F" w:rsidP="00FB31E5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58077F" w:rsidRPr="00DB61D4">
              <w:trPr>
                <w:trHeight w:val="2132"/>
              </w:trPr>
              <w:tc>
                <w:tcPr>
                  <w:tcW w:w="147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150001">
                  <w:pPr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第六周：</w:t>
                  </w:r>
                </w:p>
                <w:p w:rsidR="0058077F" w:rsidRPr="00DB61D4" w:rsidRDefault="0058077F" w:rsidP="00660BD4">
                  <w:pPr>
                    <w:jc w:val="center"/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排</w:t>
                  </w:r>
                  <w:proofErr w:type="gramStart"/>
                  <w:r w:rsidRPr="00DB61D4">
                    <w:rPr>
                      <w:rFonts w:cs="宋体" w:hint="eastAsia"/>
                    </w:rPr>
                    <w:t>舞运动</w:t>
                  </w:r>
                  <w:proofErr w:type="gramEnd"/>
                  <w:r w:rsidRPr="00DB61D4">
                    <w:rPr>
                      <w:rFonts w:cs="宋体" w:hint="eastAsia"/>
                    </w:rPr>
                    <w:t>概述，排舞的起源、发展、风格分类、动作分类、基本特征、规则变化等</w:t>
                  </w:r>
                  <w:r w:rsidRPr="00DB61D4">
                    <w:t>;</w:t>
                  </w:r>
                </w:p>
                <w:p w:rsidR="0058077F" w:rsidRPr="00DB61D4" w:rsidRDefault="0058077F" w:rsidP="00106F6E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排</w:t>
                  </w:r>
                  <w:proofErr w:type="gramStart"/>
                  <w:r w:rsidRPr="00DB61D4">
                    <w:rPr>
                      <w:rFonts w:cs="宋体" w:hint="eastAsia"/>
                    </w:rPr>
                    <w:t>舞运动</w:t>
                  </w:r>
                  <w:proofErr w:type="gramEnd"/>
                  <w:r w:rsidRPr="00DB61D4">
                    <w:rPr>
                      <w:rFonts w:cs="宋体" w:hint="eastAsia"/>
                    </w:rPr>
                    <w:t>的价值及锻炼原则和方法，包括排舞的健身价值、健心价值、社会价值，健身期间营养保</w:t>
                  </w:r>
                </w:p>
                <w:p w:rsidR="0058077F" w:rsidRPr="00DB61D4" w:rsidRDefault="0058077F" w:rsidP="00660BD4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健、运动损伤预防、自我监督等；</w:t>
                  </w:r>
                </w:p>
                <w:p w:rsidR="0058077F" w:rsidRPr="00DB61D4" w:rsidRDefault="0058077F" w:rsidP="00567377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3</w:t>
                  </w:r>
                  <w:r w:rsidRPr="00DB61D4">
                    <w:rPr>
                      <w:rFonts w:cs="宋体" w:hint="eastAsia"/>
                    </w:rPr>
                    <w:t>排</w:t>
                  </w:r>
                  <w:proofErr w:type="gramStart"/>
                  <w:r w:rsidRPr="00DB61D4">
                    <w:rPr>
                      <w:rFonts w:cs="宋体" w:hint="eastAsia"/>
                    </w:rPr>
                    <w:t>舞运动</w:t>
                  </w:r>
                  <w:proofErr w:type="gramEnd"/>
                  <w:r w:rsidRPr="00DB61D4">
                    <w:rPr>
                      <w:rFonts w:cs="宋体" w:hint="eastAsia"/>
                    </w:rPr>
                    <w:t>与终身体育，以排</w:t>
                  </w:r>
                  <w:proofErr w:type="gramStart"/>
                  <w:r w:rsidRPr="00DB61D4">
                    <w:rPr>
                      <w:rFonts w:cs="宋体" w:hint="eastAsia"/>
                    </w:rPr>
                    <w:t>舞运动</w:t>
                  </w:r>
                  <w:proofErr w:type="gramEnd"/>
                  <w:r w:rsidRPr="00DB61D4">
                    <w:rPr>
                      <w:rFonts w:cs="宋体" w:hint="eastAsia"/>
                    </w:rPr>
                    <w:t>作为终身锻炼项目无论在校或工作后，随时组建和加入排舞锻炼团队，</w:t>
                  </w:r>
                  <w:proofErr w:type="gramStart"/>
                  <w:r w:rsidRPr="00DB61D4">
                    <w:rPr>
                      <w:rFonts w:cs="宋体" w:hint="eastAsia"/>
                    </w:rPr>
                    <w:t>让排舞</w:t>
                  </w:r>
                  <w:proofErr w:type="gramEnd"/>
                  <w:r w:rsidRPr="00DB61D4">
                    <w:rPr>
                      <w:rFonts w:cs="宋体" w:hint="eastAsia"/>
                    </w:rPr>
                    <w:t>锻炼成为生活的一部</w:t>
                  </w:r>
                  <w:r w:rsidRPr="00DB61D4">
                    <w:rPr>
                      <w:rFonts w:cs="宋体" w:hint="eastAsia"/>
                    </w:rPr>
                    <w:lastRenderedPageBreak/>
                    <w:t>分，推进体育生活化。</w:t>
                  </w:r>
                </w:p>
                <w:p w:rsidR="0058077F" w:rsidRPr="00DB61D4" w:rsidRDefault="0058077F" w:rsidP="008172C8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同学自主分组练习、复习所学排舞</w:t>
                  </w:r>
                </w:p>
                <w:p w:rsidR="0058077F" w:rsidRPr="00DB61D4" w:rsidRDefault="0058077F" w:rsidP="008172C8">
                  <w:pPr>
                    <w:jc w:val="center"/>
                    <w:rPr>
                      <w:rFonts w:cs="Times New Roman"/>
                    </w:rPr>
                  </w:pPr>
                </w:p>
                <w:p w:rsidR="0058077F" w:rsidRPr="00DB61D4" w:rsidRDefault="0058077F" w:rsidP="008172C8">
                  <w:pPr>
                    <w:jc w:val="center"/>
                    <w:rPr>
                      <w:rFonts w:cs="Times New Roman"/>
                    </w:rPr>
                  </w:pPr>
                </w:p>
                <w:p w:rsidR="0058077F" w:rsidRPr="00DB61D4" w:rsidRDefault="0058077F" w:rsidP="00887694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lastRenderedPageBreak/>
                    <w:t>2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理论讲授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认真笔记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分组讨论</w:t>
                  </w:r>
                </w:p>
              </w:tc>
              <w:tc>
                <w:tcPr>
                  <w:tcW w:w="1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完成理论考核部分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《排舞教学之我见》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分组练习及编排</w:t>
                  </w:r>
                  <w:proofErr w:type="gramStart"/>
                  <w:r w:rsidRPr="00DB61D4">
                    <w:rPr>
                      <w:rFonts w:cs="宋体" w:hint="eastAsia"/>
                    </w:rPr>
                    <w:t>排</w:t>
                  </w:r>
                  <w:proofErr w:type="gramEnd"/>
                  <w:r w:rsidRPr="00DB61D4">
                    <w:rPr>
                      <w:rFonts w:cs="宋体" w:hint="eastAsia"/>
                    </w:rPr>
                    <w:t>舞（</w:t>
                  </w:r>
                  <w:r w:rsidRPr="00DB61D4">
                    <w:t>4—8</w:t>
                  </w:r>
                  <w:r w:rsidRPr="00DB61D4">
                    <w:rPr>
                      <w:rFonts w:cs="宋体" w:hint="eastAsia"/>
                    </w:rPr>
                    <w:t>人一组）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3</w:t>
                  </w:r>
                  <w:r w:rsidRPr="00DB61D4">
                    <w:rPr>
                      <w:rFonts w:cs="宋体" w:hint="eastAsia"/>
                    </w:rPr>
                    <w:t>表演排舞从所学内容中自由选定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800---1000</w:t>
                  </w:r>
                  <w:r w:rsidRPr="00DB61D4">
                    <w:rPr>
                      <w:rFonts w:cs="宋体" w:hint="eastAsia"/>
                    </w:rPr>
                    <w:t>字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A4</w:t>
                  </w:r>
                  <w:r w:rsidRPr="00DB61D4">
                    <w:rPr>
                      <w:rFonts w:cs="宋体" w:hint="eastAsia"/>
                    </w:rPr>
                    <w:t>纸打印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proofErr w:type="gramStart"/>
                  <w:r w:rsidRPr="00DB61D4">
                    <w:rPr>
                      <w:rFonts w:cs="宋体" w:hint="eastAsia"/>
                    </w:rPr>
                    <w:t>交理论</w:t>
                  </w:r>
                  <w:proofErr w:type="gramEnd"/>
                  <w:r w:rsidRPr="00DB61D4">
                    <w:rPr>
                      <w:rFonts w:cs="宋体" w:hint="eastAsia"/>
                    </w:rPr>
                    <w:t>作业</w:t>
                  </w:r>
                </w:p>
              </w:tc>
            </w:tr>
            <w:tr w:rsidR="0058077F" w:rsidRPr="00DB61D4">
              <w:trPr>
                <w:trHeight w:val="2132"/>
              </w:trPr>
              <w:tc>
                <w:tcPr>
                  <w:tcW w:w="147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8C2589">
                  <w:pPr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lastRenderedPageBreak/>
                    <w:t>第七周：</w:t>
                  </w:r>
                </w:p>
                <w:p w:rsidR="0058077F" w:rsidRPr="00DB61D4" w:rsidRDefault="0058077F" w:rsidP="00567377">
                  <w:pPr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教学常规</w:t>
                  </w: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考核的要求与评分标准</w:t>
                  </w:r>
                </w:p>
                <w:p w:rsidR="0058077F" w:rsidRPr="00DB61D4" w:rsidRDefault="0058077F" w:rsidP="008172C8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3</w:t>
                  </w:r>
                  <w:r w:rsidRPr="00DB61D4">
                    <w:rPr>
                      <w:rFonts w:cs="宋体" w:hint="eastAsia"/>
                    </w:rPr>
                    <w:t>自行分组选舞、练习，编排队形，</w:t>
                  </w:r>
                </w:p>
                <w:p w:rsidR="0058077F" w:rsidRPr="00DB61D4" w:rsidRDefault="0058077F" w:rsidP="008172C8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熟练动作</w:t>
                  </w:r>
                  <w:r w:rsidRPr="00DB61D4">
                    <w:t xml:space="preserve"> 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00A3A">
                  <w:pPr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每组</w:t>
                  </w:r>
                  <w:r w:rsidRPr="00DB61D4">
                    <w:t>4—8</w:t>
                  </w:r>
                  <w:r w:rsidRPr="00DB61D4">
                    <w:rPr>
                      <w:rFonts w:cs="宋体" w:hint="eastAsia"/>
                    </w:rPr>
                    <w:t>人，自行组合，一起熟练动作，变换队形，提高排舞的观赏性和艺术性；</w:t>
                  </w:r>
                </w:p>
                <w:p w:rsidR="0058077F" w:rsidRPr="00DB61D4" w:rsidRDefault="0058077F" w:rsidP="00500A3A">
                  <w:pPr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同学互相帮助，集思广益，共同提高；</w:t>
                  </w:r>
                </w:p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3</w:t>
                  </w:r>
                  <w:r w:rsidRPr="00DB61D4">
                    <w:rPr>
                      <w:rFonts w:cs="宋体" w:hint="eastAsia"/>
                    </w:rPr>
                    <w:t>教师对各组指导、启发、点评</w:t>
                  </w:r>
                </w:p>
              </w:tc>
              <w:tc>
                <w:tcPr>
                  <w:tcW w:w="1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BA6D5C">
                  <w:pPr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动作的完成</w:t>
                  </w:r>
                  <w:r w:rsidRPr="00DB61D4">
                    <w:t xml:space="preserve">: </w:t>
                  </w:r>
                  <w:r w:rsidRPr="00DB61D4">
                    <w:rPr>
                      <w:rFonts w:cs="宋体" w:hint="eastAsia"/>
                    </w:rPr>
                    <w:t>动作与</w:t>
                  </w:r>
                  <w:proofErr w:type="gramStart"/>
                  <w:r w:rsidRPr="00DB61D4">
                    <w:rPr>
                      <w:rFonts w:cs="宋体" w:hint="eastAsia"/>
                    </w:rPr>
                    <w:t>标准舞码的</w:t>
                  </w:r>
                  <w:proofErr w:type="gramEnd"/>
                  <w:r w:rsidRPr="00DB61D4">
                    <w:rPr>
                      <w:rFonts w:cs="宋体" w:hint="eastAsia"/>
                    </w:rPr>
                    <w:t>一致性，动作与音乐节拍的吻合</w:t>
                  </w:r>
                  <w:r w:rsidRPr="00DB61D4">
                    <w:t xml:space="preserve">; </w:t>
                  </w:r>
                </w:p>
                <w:p w:rsidR="0058077F" w:rsidRPr="00DB61D4" w:rsidRDefault="0058077F" w:rsidP="00BA6D5C">
                  <w:pPr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舞曲风格及表现力</w:t>
                  </w:r>
                  <w:r w:rsidRPr="00DB61D4">
                    <w:t xml:space="preserve">: </w:t>
                  </w:r>
                  <w:r w:rsidRPr="00DB61D4">
                    <w:rPr>
                      <w:rFonts w:cs="宋体" w:hint="eastAsia"/>
                    </w:rPr>
                    <w:t>把握风格，面部表情自然、自信，融入音乐的感染力</w:t>
                  </w:r>
                  <w:r w:rsidRPr="00DB61D4">
                    <w:t>; 3</w:t>
                  </w:r>
                  <w:r w:rsidRPr="00DB61D4">
                    <w:rPr>
                      <w:rFonts w:cs="宋体" w:hint="eastAsia"/>
                    </w:rPr>
                    <w:t>编排设计部分</w:t>
                  </w:r>
                  <w:r w:rsidRPr="00DB61D4">
                    <w:t xml:space="preserve">: </w:t>
                  </w:r>
                  <w:r w:rsidRPr="00DB61D4">
                    <w:rPr>
                      <w:rFonts w:cs="宋体" w:hint="eastAsia"/>
                    </w:rPr>
                    <w:t>创新性、流畅性、队形变化的巧妙性与合理性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58077F" w:rsidRPr="00DB61D4" w:rsidRDefault="0058077F" w:rsidP="00BA6D5C">
                  <w:pPr>
                    <w:rPr>
                      <w:rFonts w:cs="Times New Roman"/>
                    </w:rPr>
                  </w:pPr>
                </w:p>
              </w:tc>
            </w:tr>
            <w:tr w:rsidR="0058077F" w:rsidRPr="00DB61D4">
              <w:trPr>
                <w:trHeight w:val="2132"/>
              </w:trPr>
              <w:tc>
                <w:tcPr>
                  <w:tcW w:w="147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8C2589">
                  <w:pPr>
                    <w:rPr>
                      <w:rFonts w:cs="Times New Roman"/>
                    </w:rPr>
                  </w:pPr>
                </w:p>
                <w:p w:rsidR="0058077F" w:rsidRPr="00DB61D4" w:rsidRDefault="0058077F" w:rsidP="008C2589">
                  <w:pPr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第八周</w:t>
                  </w:r>
                </w:p>
                <w:p w:rsidR="0058077F" w:rsidRPr="00DB61D4" w:rsidRDefault="0058077F" w:rsidP="008C2589">
                  <w:pPr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教学常规</w:t>
                  </w:r>
                </w:p>
                <w:p w:rsidR="0058077F" w:rsidRPr="00DB61D4" w:rsidRDefault="0058077F" w:rsidP="008C2589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考核的要求</w:t>
                  </w:r>
                </w:p>
                <w:p w:rsidR="0058077F" w:rsidRPr="00DB61D4" w:rsidRDefault="0058077F" w:rsidP="008C2589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3</w:t>
                  </w:r>
                  <w:r w:rsidRPr="00DB61D4">
                    <w:rPr>
                      <w:rFonts w:cs="宋体" w:hint="eastAsia"/>
                    </w:rPr>
                    <w:t>抽签商定考核的顺序</w:t>
                  </w:r>
                </w:p>
                <w:p w:rsidR="0058077F" w:rsidRPr="00DB61D4" w:rsidRDefault="0058077F" w:rsidP="00C07674">
                  <w:pPr>
                    <w:rPr>
                      <w:rFonts w:cs="Times New Roman"/>
                    </w:rPr>
                  </w:pPr>
                  <w:r w:rsidRPr="00DB61D4">
                    <w:t>4</w:t>
                  </w:r>
                  <w:r w:rsidRPr="00DB61D4">
                    <w:rPr>
                      <w:rFonts w:cs="宋体" w:hint="eastAsia"/>
                    </w:rPr>
                    <w:t>课程小结</w:t>
                  </w:r>
                </w:p>
                <w:p w:rsidR="0058077F" w:rsidRPr="00DB61D4" w:rsidRDefault="0058077F" w:rsidP="0008448E">
                  <w:pPr>
                    <w:rPr>
                      <w:rFonts w:cs="Times New Roman"/>
                    </w:rPr>
                  </w:pPr>
                  <w:r w:rsidRPr="00DB61D4">
                    <w:t>5</w:t>
                  </w:r>
                  <w:r w:rsidRPr="00DB61D4">
                    <w:rPr>
                      <w:rFonts w:cs="宋体" w:hint="eastAsia"/>
                    </w:rPr>
                    <w:t>寄语学生，临别赠言：</w:t>
                  </w:r>
                </w:p>
                <w:p w:rsidR="0058077F" w:rsidRPr="00DB61D4" w:rsidRDefault="0058077F" w:rsidP="0008448E">
                  <w:pPr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享受排舞，</w:t>
                  </w:r>
                </w:p>
                <w:p w:rsidR="0058077F" w:rsidRPr="00DB61D4" w:rsidRDefault="0058077F" w:rsidP="0008448E">
                  <w:pPr>
                    <w:rPr>
                      <w:rFonts w:cs="Times New Roman"/>
                    </w:rPr>
                  </w:pPr>
                  <w:r w:rsidRPr="00DB61D4">
                    <w:rPr>
                      <w:rFonts w:cs="宋体" w:hint="eastAsia"/>
                    </w:rPr>
                    <w:t>丰富生活，美丽人生。</w:t>
                  </w:r>
                </w:p>
              </w:tc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8876EF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分组表演、考核，逐一进行评分</w:t>
                  </w:r>
                </w:p>
                <w:p w:rsidR="0058077F" w:rsidRPr="00DB61D4" w:rsidRDefault="0058077F" w:rsidP="00567377">
                  <w:pPr>
                    <w:rPr>
                      <w:rFonts w:cs="Times New Roman"/>
                    </w:rPr>
                  </w:pPr>
                </w:p>
                <w:p w:rsidR="0058077F" w:rsidRPr="00DB61D4" w:rsidRDefault="0058077F" w:rsidP="008876EF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教师点评</w:t>
                  </w:r>
                </w:p>
              </w:tc>
              <w:tc>
                <w:tcPr>
                  <w:tcW w:w="1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5B07BC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8077F" w:rsidRPr="00DB61D4" w:rsidRDefault="0058077F" w:rsidP="008876EF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1</w:t>
                  </w:r>
                  <w:r w:rsidRPr="00DB61D4">
                    <w:rPr>
                      <w:rFonts w:cs="宋体" w:hint="eastAsia"/>
                    </w:rPr>
                    <w:t>每组同学相互鼓励，相互欣赏，共同提高。</w:t>
                  </w:r>
                </w:p>
                <w:p w:rsidR="0058077F" w:rsidRPr="00DB61D4" w:rsidRDefault="0058077F" w:rsidP="008876EF">
                  <w:pPr>
                    <w:jc w:val="center"/>
                    <w:rPr>
                      <w:rFonts w:cs="Times New Roman"/>
                    </w:rPr>
                  </w:pPr>
                  <w:r w:rsidRPr="00DB61D4">
                    <w:t>2</w:t>
                  </w:r>
                  <w:r w:rsidRPr="00DB61D4">
                    <w:rPr>
                      <w:rFonts w:cs="宋体" w:hint="eastAsia"/>
                    </w:rPr>
                    <w:t>教师以鼓励、赞赏为主，让学生获得学习排舞的成就感和喜悦感，从而</w:t>
                  </w:r>
                  <w:r w:rsidRPr="00DB61D4">
                    <w:rPr>
                      <w:rFonts w:cs="宋体" w:hint="eastAsia"/>
                    </w:rPr>
                    <w:lastRenderedPageBreak/>
                    <w:t>产生兴趣，坚持学习和锻炼。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58077F" w:rsidRPr="00DB61D4" w:rsidRDefault="0058077F" w:rsidP="00F4050B">
                  <w:pPr>
                    <w:rPr>
                      <w:rFonts w:cs="Times New Roman"/>
                    </w:rPr>
                  </w:pPr>
                </w:p>
              </w:tc>
            </w:tr>
          </w:tbl>
          <w:p w:rsidR="0058077F" w:rsidRPr="00DB61D4" w:rsidRDefault="0058077F" w:rsidP="007C626D">
            <w:pPr>
              <w:rPr>
                <w:rFonts w:cs="Times New Roman"/>
              </w:rPr>
            </w:pPr>
          </w:p>
        </w:tc>
      </w:tr>
      <w:tr w:rsidR="0058077F" w:rsidRPr="005B07BC">
        <w:trPr>
          <w:trHeight w:val="882"/>
        </w:trPr>
        <w:tc>
          <w:tcPr>
            <w:tcW w:w="2406" w:type="dxa"/>
            <w:vAlign w:val="center"/>
          </w:tcPr>
          <w:p w:rsidR="0058077F" w:rsidRPr="005B07BC" w:rsidRDefault="0058077F" w:rsidP="005B07BC">
            <w:pPr>
              <w:jc w:val="center"/>
            </w:pPr>
            <w:r w:rsidRPr="005B07BC">
              <w:rPr>
                <w:color w:val="C00000"/>
              </w:rPr>
              <w:lastRenderedPageBreak/>
              <w:t>*</w:t>
            </w:r>
            <w:r w:rsidRPr="005B07BC">
              <w:rPr>
                <w:rFonts w:cs="宋体" w:hint="eastAsia"/>
              </w:rPr>
              <w:t>考核方式</w:t>
            </w:r>
            <w:r w:rsidRPr="005B07BC"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58077F" w:rsidRPr="00DB61D4" w:rsidRDefault="0058077F" w:rsidP="00853E2B">
            <w:pPr>
              <w:jc w:val="left"/>
              <w:rPr>
                <w:rFonts w:cs="Times New Roman"/>
                <w:color w:val="000000"/>
              </w:rPr>
            </w:pPr>
            <w:r w:rsidRPr="00DB61D4">
              <w:rPr>
                <w:color w:val="000000"/>
              </w:rPr>
              <w:t>1</w:t>
            </w:r>
            <w:r w:rsidRPr="00DB61D4">
              <w:rPr>
                <w:rFonts w:cs="宋体" w:hint="eastAsia"/>
                <w:color w:val="000000"/>
              </w:rPr>
              <w:t>理论部分：</w:t>
            </w:r>
            <w:r w:rsidRPr="00DB61D4">
              <w:rPr>
                <w:color w:val="000000"/>
              </w:rPr>
              <w:t>10%</w:t>
            </w:r>
            <w:r w:rsidRPr="00DB61D4">
              <w:rPr>
                <w:rFonts w:cs="宋体" w:hint="eastAsia"/>
                <w:color w:val="000000"/>
              </w:rPr>
              <w:t>；口试，作业</w:t>
            </w:r>
            <w:r w:rsidRPr="00DB61D4">
              <w:rPr>
                <w:color w:val="000000"/>
              </w:rPr>
              <w:t xml:space="preserve"> </w:t>
            </w:r>
            <w:r w:rsidRPr="00DB61D4">
              <w:rPr>
                <w:rFonts w:cs="宋体" w:hint="eastAsia"/>
                <w:color w:val="000000"/>
              </w:rPr>
              <w:t>随堂提问，理论作业；</w:t>
            </w:r>
          </w:p>
          <w:p w:rsidR="0058077F" w:rsidRPr="00DB61D4" w:rsidRDefault="0058077F" w:rsidP="00853E2B">
            <w:pPr>
              <w:jc w:val="left"/>
              <w:rPr>
                <w:rFonts w:cs="Times New Roman"/>
                <w:color w:val="000000"/>
              </w:rPr>
            </w:pPr>
            <w:r w:rsidRPr="00DB61D4">
              <w:rPr>
                <w:color w:val="000000"/>
              </w:rPr>
              <w:t>2</w:t>
            </w:r>
            <w:r w:rsidRPr="00DB61D4">
              <w:rPr>
                <w:rFonts w:cs="宋体" w:hint="eastAsia"/>
                <w:color w:val="000000"/>
              </w:rPr>
              <w:t>运动参与：</w:t>
            </w:r>
            <w:r w:rsidRPr="00DB61D4">
              <w:rPr>
                <w:color w:val="000000"/>
              </w:rPr>
              <w:t>20%</w:t>
            </w:r>
            <w:r w:rsidRPr="00DB61D4">
              <w:rPr>
                <w:rFonts w:cs="宋体" w:hint="eastAsia"/>
                <w:color w:val="000000"/>
              </w:rPr>
              <w:t>；平时考核课堂纪律，出勤情况，学习态度，进步幅度，课堂比赛测验；</w:t>
            </w:r>
          </w:p>
          <w:p w:rsidR="0058077F" w:rsidRPr="00DB61D4" w:rsidRDefault="0058077F" w:rsidP="005B07BC">
            <w:pPr>
              <w:jc w:val="left"/>
              <w:rPr>
                <w:rFonts w:cs="Times New Roman"/>
                <w:color w:val="000000"/>
              </w:rPr>
            </w:pPr>
            <w:r w:rsidRPr="00DB61D4">
              <w:rPr>
                <w:color w:val="000000"/>
              </w:rPr>
              <w:t>3</w:t>
            </w:r>
            <w:r w:rsidRPr="00DB61D4">
              <w:rPr>
                <w:rFonts w:cs="宋体" w:hint="eastAsia"/>
                <w:color w:val="000000"/>
              </w:rPr>
              <w:t>运动技能：</w:t>
            </w:r>
            <w:r w:rsidRPr="00DB61D4">
              <w:rPr>
                <w:color w:val="000000"/>
              </w:rPr>
              <w:t>70%</w:t>
            </w:r>
            <w:r w:rsidRPr="00DB61D4">
              <w:rPr>
                <w:rFonts w:cs="宋体" w:hint="eastAsia"/>
                <w:color w:val="000000"/>
              </w:rPr>
              <w:t>；考核内容为所学排舞曲目的套路，本学期学</w:t>
            </w:r>
            <w:r w:rsidRPr="00DB61D4">
              <w:rPr>
                <w:color w:val="000000"/>
              </w:rPr>
              <w:t>6</w:t>
            </w:r>
            <w:r w:rsidRPr="00DB61D4">
              <w:rPr>
                <w:rFonts w:cs="宋体" w:hint="eastAsia"/>
                <w:color w:val="000000"/>
              </w:rPr>
              <w:t>套，学生选考一曲，要求有至少三次队形变化，动作熟练，有表现力和感染力。其中技术考核采取小组比赛形式，对所选择内容进行考核，对每个同学的完成情况进行评分。</w:t>
            </w:r>
            <w:r w:rsidRPr="00DB61D4">
              <w:rPr>
                <w:color w:val="000000"/>
              </w:rPr>
              <w:t xml:space="preserve"> </w:t>
            </w:r>
          </w:p>
        </w:tc>
      </w:tr>
      <w:tr w:rsidR="0058077F" w:rsidRPr="005B07BC" w:rsidTr="00DB61D4">
        <w:trPr>
          <w:trHeight w:val="3977"/>
        </w:trPr>
        <w:tc>
          <w:tcPr>
            <w:tcW w:w="2406" w:type="dxa"/>
            <w:vAlign w:val="center"/>
          </w:tcPr>
          <w:p w:rsidR="0058077F" w:rsidRPr="005B07BC" w:rsidRDefault="0058077F" w:rsidP="005B07BC">
            <w:pPr>
              <w:jc w:val="center"/>
            </w:pPr>
            <w:r w:rsidRPr="005B07BC">
              <w:rPr>
                <w:color w:val="C00000"/>
              </w:rPr>
              <w:t>*</w:t>
            </w:r>
            <w:r w:rsidRPr="005B07BC">
              <w:rPr>
                <w:rFonts w:cs="宋体" w:hint="eastAsia"/>
              </w:rPr>
              <w:t>教材或参考资料</w:t>
            </w:r>
            <w:r w:rsidRPr="005B07BC"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58077F" w:rsidRPr="00DB61D4" w:rsidRDefault="0058077F" w:rsidP="00DB61D4">
            <w:pPr>
              <w:spacing w:beforeLines="50" w:before="156"/>
              <w:ind w:firstLineChars="178" w:firstLine="374"/>
              <w:jc w:val="left"/>
              <w:rPr>
                <w:rFonts w:ascii="仿宋" w:eastAsia="仿宋" w:hAnsi="仿宋" w:cs="Times New Roman"/>
              </w:rPr>
            </w:pPr>
            <w:r w:rsidRPr="00DB61D4">
              <w:rPr>
                <w:rFonts w:ascii="仿宋" w:eastAsia="仿宋" w:hAnsi="仿宋" w:cs="仿宋"/>
              </w:rPr>
              <w:t xml:space="preserve">1 </w:t>
            </w:r>
            <w:r w:rsidRPr="00DB61D4">
              <w:rPr>
                <w:rFonts w:ascii="仿宋" w:eastAsia="仿宋" w:hAnsi="仿宋" w:cs="仿宋" w:hint="eastAsia"/>
              </w:rPr>
              <w:t>排舞，鲍其安，周亚军，杭州：浙江大学出版社，</w:t>
            </w:r>
            <w:r w:rsidRPr="00DB61D4">
              <w:rPr>
                <w:rFonts w:ascii="仿宋" w:eastAsia="仿宋" w:hAnsi="仿宋" w:cs="仿宋"/>
              </w:rPr>
              <w:t>2013,10</w:t>
            </w:r>
            <w:r w:rsidRPr="00DB61D4">
              <w:rPr>
                <w:rFonts w:ascii="仿宋" w:eastAsia="仿宋" w:hAnsi="仿宋" w:cs="仿宋" w:hint="eastAsia"/>
              </w:rPr>
              <w:t>第</w:t>
            </w:r>
            <w:r w:rsidRPr="00DB61D4">
              <w:rPr>
                <w:rFonts w:ascii="仿宋" w:eastAsia="仿宋" w:hAnsi="仿宋" w:cs="仿宋"/>
              </w:rPr>
              <w:t>1</w:t>
            </w:r>
            <w:r w:rsidRPr="00DB61D4">
              <w:rPr>
                <w:rFonts w:ascii="仿宋" w:eastAsia="仿宋" w:hAnsi="仿宋" w:cs="仿宋" w:hint="eastAsia"/>
              </w:rPr>
              <w:t>版，书号：</w:t>
            </w:r>
            <w:r w:rsidRPr="00DB61D4">
              <w:rPr>
                <w:rFonts w:ascii="仿宋" w:eastAsia="仿宋" w:hAnsi="仿宋" w:cs="仿宋"/>
              </w:rPr>
              <w:t>ISBN 978-7-308-12301-3</w:t>
            </w:r>
          </w:p>
          <w:p w:rsidR="0058077F" w:rsidRPr="00DB61D4" w:rsidRDefault="0058077F" w:rsidP="00DB61D4">
            <w:pPr>
              <w:spacing w:beforeLines="50" w:before="156"/>
              <w:ind w:firstLine="480"/>
              <w:jc w:val="left"/>
              <w:rPr>
                <w:rFonts w:ascii="仿宋" w:eastAsia="仿宋" w:hAnsi="仿宋" w:cs="Times New Roman"/>
              </w:rPr>
            </w:pPr>
            <w:r w:rsidRPr="00DB61D4">
              <w:rPr>
                <w:rFonts w:ascii="仿宋" w:eastAsia="仿宋" w:hAnsi="仿宋" w:cs="仿宋"/>
              </w:rPr>
              <w:t>2</w:t>
            </w:r>
            <w:r w:rsidRPr="00DB61D4">
              <w:rPr>
                <w:rFonts w:ascii="仿宋" w:eastAsia="仿宋" w:hAnsi="仿宋" w:cs="仿宋" w:hint="eastAsia"/>
              </w:rPr>
              <w:t>排舞运动，李遵，北京：人民体育出版社，</w:t>
            </w:r>
            <w:r w:rsidRPr="00DB61D4">
              <w:rPr>
                <w:rFonts w:ascii="仿宋" w:eastAsia="仿宋" w:hAnsi="仿宋" w:cs="仿宋"/>
              </w:rPr>
              <w:t>2013</w:t>
            </w:r>
            <w:r w:rsidRPr="00DB61D4">
              <w:rPr>
                <w:rFonts w:ascii="仿宋" w:eastAsia="仿宋" w:hAnsi="仿宋" w:cs="仿宋" w:hint="eastAsia"/>
              </w:rPr>
              <w:t>年</w:t>
            </w:r>
            <w:r w:rsidRPr="00DB61D4">
              <w:rPr>
                <w:rFonts w:ascii="仿宋" w:eastAsia="仿宋" w:hAnsi="仿宋" w:cs="仿宋"/>
              </w:rPr>
              <w:t>7</w:t>
            </w:r>
            <w:r w:rsidRPr="00DB61D4">
              <w:rPr>
                <w:rFonts w:ascii="仿宋" w:eastAsia="仿宋" w:hAnsi="仿宋" w:cs="仿宋" w:hint="eastAsia"/>
              </w:rPr>
              <w:t>月第</w:t>
            </w:r>
            <w:r w:rsidRPr="00DB61D4">
              <w:rPr>
                <w:rFonts w:ascii="仿宋" w:eastAsia="仿宋" w:hAnsi="仿宋" w:cs="仿宋"/>
              </w:rPr>
              <w:t>1</w:t>
            </w:r>
            <w:r w:rsidRPr="00DB61D4">
              <w:rPr>
                <w:rFonts w:ascii="仿宋" w:eastAsia="仿宋" w:hAnsi="仿宋" w:cs="仿宋" w:hint="eastAsia"/>
              </w:rPr>
              <w:t>版，书号：</w:t>
            </w:r>
            <w:r w:rsidRPr="00DB61D4">
              <w:rPr>
                <w:rFonts w:ascii="仿宋" w:eastAsia="仿宋" w:hAnsi="仿宋" w:cs="仿宋"/>
              </w:rPr>
              <w:t>ISBN 978-7-5009-4454-6</w:t>
            </w:r>
          </w:p>
          <w:p w:rsidR="0058077F" w:rsidRPr="00DB61D4" w:rsidRDefault="0058077F" w:rsidP="00DB61D4">
            <w:pPr>
              <w:spacing w:beforeLines="50" w:before="156"/>
              <w:ind w:firstLineChars="200" w:firstLine="420"/>
              <w:jc w:val="left"/>
              <w:rPr>
                <w:rFonts w:ascii="仿宋" w:eastAsia="仿宋" w:hAnsi="仿宋" w:cs="Times New Roman"/>
              </w:rPr>
            </w:pPr>
            <w:r w:rsidRPr="00DB61D4">
              <w:rPr>
                <w:rFonts w:ascii="仿宋" w:eastAsia="仿宋" w:hAnsi="仿宋" w:cs="仿宋"/>
              </w:rPr>
              <w:t xml:space="preserve">3 </w:t>
            </w:r>
            <w:r w:rsidRPr="00DB61D4">
              <w:rPr>
                <w:rFonts w:ascii="仿宋" w:eastAsia="仿宋" w:hAnsi="仿宋" w:cs="仿宋" w:hint="eastAsia"/>
              </w:rPr>
              <w:t>大学健美操、体育</w:t>
            </w:r>
            <w:bookmarkStart w:id="3" w:name="_GoBack"/>
            <w:bookmarkEnd w:id="3"/>
            <w:r w:rsidRPr="00DB61D4">
              <w:rPr>
                <w:rFonts w:ascii="仿宋" w:eastAsia="仿宋" w:hAnsi="仿宋" w:cs="仿宋" w:hint="eastAsia"/>
              </w:rPr>
              <w:t>舞蹈、排舞教程，</w:t>
            </w:r>
            <w:proofErr w:type="gramStart"/>
            <w:r w:rsidRPr="00DB61D4">
              <w:rPr>
                <w:rFonts w:ascii="仿宋" w:eastAsia="仿宋" w:hAnsi="仿宋" w:cs="仿宋" w:hint="eastAsia"/>
              </w:rPr>
              <w:t>颜飞卫</w:t>
            </w:r>
            <w:proofErr w:type="gramEnd"/>
            <w:r w:rsidRPr="00DB61D4">
              <w:rPr>
                <w:rFonts w:ascii="仿宋" w:eastAsia="仿宋" w:hAnsi="仿宋" w:cs="仿宋"/>
              </w:rPr>
              <w:t xml:space="preserve"> </w:t>
            </w:r>
            <w:r w:rsidRPr="00DB61D4">
              <w:rPr>
                <w:rFonts w:ascii="仿宋" w:eastAsia="仿宋" w:hAnsi="仿宋" w:cs="仿宋" w:hint="eastAsia"/>
              </w:rPr>
              <w:t>，北京：北京师范大学出版集团，</w:t>
            </w:r>
            <w:r w:rsidRPr="00DB61D4">
              <w:rPr>
                <w:rFonts w:ascii="仿宋" w:eastAsia="仿宋" w:hAnsi="仿宋" w:cs="仿宋"/>
              </w:rPr>
              <w:t>2012</w:t>
            </w:r>
            <w:r w:rsidRPr="00DB61D4">
              <w:rPr>
                <w:rFonts w:ascii="仿宋" w:eastAsia="仿宋" w:hAnsi="仿宋" w:cs="仿宋" w:hint="eastAsia"/>
              </w:rPr>
              <w:t>年</w:t>
            </w:r>
            <w:r w:rsidRPr="00DB61D4">
              <w:rPr>
                <w:rFonts w:ascii="仿宋" w:eastAsia="仿宋" w:hAnsi="仿宋" w:cs="仿宋"/>
              </w:rPr>
              <w:t>9</w:t>
            </w:r>
            <w:r w:rsidRPr="00DB61D4">
              <w:rPr>
                <w:rFonts w:ascii="仿宋" w:eastAsia="仿宋" w:hAnsi="仿宋" w:cs="仿宋" w:hint="eastAsia"/>
              </w:rPr>
              <w:t>月第</w:t>
            </w:r>
            <w:r w:rsidRPr="00DB61D4">
              <w:rPr>
                <w:rFonts w:ascii="仿宋" w:eastAsia="仿宋" w:hAnsi="仿宋" w:cs="仿宋"/>
              </w:rPr>
              <w:t>1</w:t>
            </w:r>
            <w:r w:rsidRPr="00DB61D4">
              <w:rPr>
                <w:rFonts w:ascii="仿宋" w:eastAsia="仿宋" w:hAnsi="仿宋" w:cs="仿宋" w:hint="eastAsia"/>
              </w:rPr>
              <w:t>版，书号：</w:t>
            </w:r>
            <w:r w:rsidRPr="00DB61D4">
              <w:rPr>
                <w:rFonts w:ascii="仿宋" w:eastAsia="仿宋" w:hAnsi="仿宋" w:cs="仿宋"/>
              </w:rPr>
              <w:t xml:space="preserve">ISBN 978-7-303-15100-4 </w:t>
            </w:r>
          </w:p>
          <w:p w:rsidR="0058077F" w:rsidRPr="00DB61D4" w:rsidRDefault="0058077F" w:rsidP="00DB61D4">
            <w:pPr>
              <w:spacing w:beforeLines="50" w:before="156"/>
              <w:ind w:firstLine="480"/>
              <w:jc w:val="left"/>
              <w:rPr>
                <w:rFonts w:ascii="仿宋" w:eastAsia="仿宋" w:hAnsi="仿宋" w:cs="Times New Roman"/>
              </w:rPr>
            </w:pPr>
            <w:r w:rsidRPr="00DB61D4">
              <w:rPr>
                <w:rFonts w:ascii="仿宋" w:eastAsia="仿宋" w:hAnsi="仿宋" w:cs="仿宋"/>
              </w:rPr>
              <w:t>4</w:t>
            </w:r>
            <w:r w:rsidRPr="00DB61D4">
              <w:rPr>
                <w:rFonts w:ascii="仿宋" w:eastAsia="仿宋" w:hAnsi="仿宋" w:cs="仿宋" w:hint="eastAsia"/>
              </w:rPr>
              <w:t>形体训练与形象设计，王晶，张岩松，北京：清华大学出版社，</w:t>
            </w:r>
            <w:r w:rsidRPr="00DB61D4">
              <w:rPr>
                <w:rFonts w:ascii="仿宋" w:eastAsia="仿宋" w:hAnsi="仿宋" w:cs="仿宋"/>
              </w:rPr>
              <w:t>2011</w:t>
            </w:r>
            <w:r w:rsidRPr="00DB61D4">
              <w:rPr>
                <w:rFonts w:ascii="仿宋" w:eastAsia="仿宋" w:hAnsi="仿宋" w:cs="仿宋" w:hint="eastAsia"/>
              </w:rPr>
              <w:t>年</w:t>
            </w:r>
            <w:r w:rsidRPr="00DB61D4">
              <w:rPr>
                <w:rFonts w:ascii="仿宋" w:eastAsia="仿宋" w:hAnsi="仿宋" w:cs="仿宋"/>
              </w:rPr>
              <w:t>9</w:t>
            </w:r>
            <w:r w:rsidRPr="00DB61D4">
              <w:rPr>
                <w:rFonts w:ascii="仿宋" w:eastAsia="仿宋" w:hAnsi="仿宋" w:cs="仿宋" w:hint="eastAsia"/>
              </w:rPr>
              <w:t>月第</w:t>
            </w:r>
            <w:r w:rsidRPr="00DB61D4">
              <w:rPr>
                <w:rFonts w:ascii="仿宋" w:eastAsia="仿宋" w:hAnsi="仿宋" w:cs="仿宋"/>
              </w:rPr>
              <w:t>1</w:t>
            </w:r>
            <w:r w:rsidRPr="00DB61D4">
              <w:rPr>
                <w:rFonts w:ascii="仿宋" w:eastAsia="仿宋" w:hAnsi="仿宋" w:cs="仿宋" w:hint="eastAsia"/>
              </w:rPr>
              <w:t>版，书号：</w:t>
            </w:r>
            <w:r w:rsidRPr="00DB61D4">
              <w:rPr>
                <w:rFonts w:ascii="仿宋" w:eastAsia="仿宋" w:hAnsi="仿宋" w:cs="仿宋"/>
              </w:rPr>
              <w:t>ISBN 978-7-302-26177-3</w:t>
            </w:r>
          </w:p>
          <w:p w:rsidR="0058077F" w:rsidRPr="00DB61D4" w:rsidRDefault="0058077F" w:rsidP="00DB61D4">
            <w:pPr>
              <w:spacing w:beforeLines="50" w:before="156"/>
              <w:ind w:firstLine="480"/>
              <w:jc w:val="left"/>
              <w:rPr>
                <w:rFonts w:ascii="仿宋" w:eastAsia="仿宋" w:hAnsi="仿宋" w:cs="Times New Roman"/>
              </w:rPr>
            </w:pPr>
            <w:r w:rsidRPr="00DB61D4">
              <w:rPr>
                <w:rFonts w:ascii="仿宋" w:eastAsia="仿宋" w:hAnsi="仿宋" w:cs="仿宋"/>
              </w:rPr>
              <w:t>5</w:t>
            </w:r>
            <w:r w:rsidRPr="00DB61D4">
              <w:rPr>
                <w:rFonts w:ascii="仿宋" w:eastAsia="仿宋" w:hAnsi="仿宋" w:cs="仿宋" w:hint="eastAsia"/>
              </w:rPr>
              <w:t>朱慧芳在外进修所学不同风格的排舞</w:t>
            </w:r>
            <w:r w:rsidRPr="00DB61D4">
              <w:rPr>
                <w:rFonts w:ascii="仿宋" w:eastAsia="仿宋" w:hAnsi="仿宋" w:cs="仿宋"/>
              </w:rPr>
              <w:t>300</w:t>
            </w:r>
            <w:r w:rsidRPr="00DB61D4">
              <w:rPr>
                <w:rFonts w:ascii="仿宋" w:eastAsia="仿宋" w:hAnsi="仿宋" w:cs="仿宋" w:hint="eastAsia"/>
              </w:rPr>
              <w:t>余个中选用（</w:t>
            </w:r>
            <w:r w:rsidRPr="00DB61D4">
              <w:rPr>
                <w:rFonts w:ascii="仿宋" w:eastAsia="仿宋" w:hAnsi="仿宋" w:cs="仿宋"/>
              </w:rPr>
              <w:t>2012—2017</w:t>
            </w:r>
            <w:r w:rsidRPr="00DB61D4">
              <w:rPr>
                <w:rFonts w:ascii="仿宋" w:eastAsia="仿宋" w:hAnsi="仿宋" w:cs="仿宋" w:hint="eastAsia"/>
              </w:rPr>
              <w:t>年教学资料积累与归类）</w:t>
            </w:r>
          </w:p>
          <w:p w:rsidR="0058077F" w:rsidRPr="00DB61D4" w:rsidRDefault="0058077F" w:rsidP="005B07BC">
            <w:pPr>
              <w:jc w:val="left"/>
              <w:rPr>
                <w:rFonts w:cs="Times New Roman"/>
                <w:color w:val="00B050"/>
              </w:rPr>
            </w:pPr>
          </w:p>
        </w:tc>
      </w:tr>
      <w:tr w:rsidR="0058077F" w:rsidRPr="005B07BC">
        <w:trPr>
          <w:trHeight w:val="778"/>
        </w:trPr>
        <w:tc>
          <w:tcPr>
            <w:tcW w:w="2406" w:type="dxa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rFonts w:cs="宋体" w:hint="eastAsia"/>
              </w:rPr>
              <w:t>其它（</w:t>
            </w:r>
            <w:r w:rsidRPr="005B07BC">
              <w:t>More</w:t>
            </w:r>
            <w:r w:rsidRPr="005B07BC">
              <w:rPr>
                <w:rFonts w:cs="宋体"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  <w:color w:val="00B050"/>
              </w:rPr>
            </w:pPr>
          </w:p>
        </w:tc>
      </w:tr>
      <w:tr w:rsidR="0058077F" w:rsidRPr="005B07BC">
        <w:trPr>
          <w:trHeight w:val="778"/>
        </w:trPr>
        <w:tc>
          <w:tcPr>
            <w:tcW w:w="2406" w:type="dxa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</w:rPr>
            </w:pPr>
            <w:r w:rsidRPr="005B07BC">
              <w:rPr>
                <w:rFonts w:cs="宋体" w:hint="eastAsia"/>
              </w:rPr>
              <w:t>备注（</w:t>
            </w:r>
            <w:r w:rsidRPr="005B07BC">
              <w:t>Notes</w:t>
            </w:r>
            <w:r w:rsidRPr="005B07BC">
              <w:rPr>
                <w:rFonts w:cs="宋体"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58077F" w:rsidRPr="005B07BC" w:rsidRDefault="0058077F" w:rsidP="005B07BC">
            <w:pPr>
              <w:jc w:val="center"/>
              <w:rPr>
                <w:rFonts w:cs="Times New Roman"/>
                <w:color w:val="00B050"/>
              </w:rPr>
            </w:pPr>
          </w:p>
        </w:tc>
      </w:tr>
    </w:tbl>
    <w:p w:rsidR="0058077F" w:rsidRPr="001D0BF5" w:rsidRDefault="0058077F" w:rsidP="00DB61D4">
      <w:pPr>
        <w:spacing w:beforeLines="100" w:before="312"/>
        <w:jc w:val="left"/>
        <w:rPr>
          <w:rFonts w:cs="Times New Roman"/>
        </w:rPr>
      </w:pPr>
      <w:r>
        <w:rPr>
          <w:rFonts w:cs="宋体" w:hint="eastAsia"/>
        </w:rPr>
        <w:t>备注说明</w:t>
      </w:r>
      <w:r w:rsidRPr="001D0BF5">
        <w:rPr>
          <w:rFonts w:cs="宋体" w:hint="eastAsia"/>
        </w:rPr>
        <w:t>：</w:t>
      </w:r>
    </w:p>
    <w:p w:rsidR="0058077F" w:rsidRDefault="0058077F" w:rsidP="00DB61D4">
      <w:pPr>
        <w:spacing w:line="400" w:lineRule="exact"/>
        <w:ind w:firstLineChars="200" w:firstLine="420"/>
        <w:rPr>
          <w:rFonts w:cs="Times New Roman"/>
        </w:rPr>
      </w:pPr>
      <w:r>
        <w:t>1</w:t>
      </w:r>
      <w:r w:rsidRPr="001D0BF5">
        <w:rPr>
          <w:rFonts w:cs="宋体" w:hint="eastAsia"/>
        </w:rPr>
        <w:t>．</w:t>
      </w:r>
      <w:r>
        <w:rPr>
          <w:rFonts w:cs="宋体" w:hint="eastAsia"/>
        </w:rPr>
        <w:t>带</w:t>
      </w:r>
      <w:r>
        <w:t>*</w:t>
      </w:r>
      <w:r>
        <w:rPr>
          <w:rFonts w:cs="宋体" w:hint="eastAsia"/>
        </w:rPr>
        <w:t>内容为必填项。</w:t>
      </w:r>
    </w:p>
    <w:p w:rsidR="0058077F" w:rsidRPr="00565461" w:rsidRDefault="0058077F" w:rsidP="00A217D7">
      <w:pPr>
        <w:spacing w:line="400" w:lineRule="exact"/>
        <w:ind w:firstLineChars="200" w:firstLine="420"/>
        <w:rPr>
          <w:rFonts w:cs="Times New Roman"/>
        </w:rPr>
      </w:pPr>
      <w:r>
        <w:t>2</w:t>
      </w:r>
      <w:r>
        <w:rPr>
          <w:rFonts w:cs="宋体" w:hint="eastAsia"/>
        </w:rPr>
        <w:t>．</w:t>
      </w:r>
      <w:r w:rsidRPr="001D0BF5">
        <w:rPr>
          <w:rFonts w:cs="宋体" w:hint="eastAsia"/>
        </w:rPr>
        <w:t>课程简介字数为</w:t>
      </w:r>
      <w:r w:rsidRPr="001D0BF5">
        <w:t>300-500</w:t>
      </w:r>
      <w:r w:rsidRPr="001D0BF5">
        <w:rPr>
          <w:rFonts w:cs="宋体" w:hint="eastAsia"/>
        </w:rPr>
        <w:t>字；课程大纲以表述清楚教学安排为宜，字数不限。</w:t>
      </w:r>
    </w:p>
    <w:sectPr w:rsidR="0058077F" w:rsidRPr="00565461" w:rsidSect="005134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59B" w:rsidRDefault="0065359B" w:rsidP="00577EC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5359B" w:rsidRDefault="0065359B" w:rsidP="00577EC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59B" w:rsidRDefault="0065359B" w:rsidP="00577EC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5359B" w:rsidRDefault="0065359B" w:rsidP="00577EC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061D"/>
    <w:rsid w:val="00016D09"/>
    <w:rsid w:val="00040A48"/>
    <w:rsid w:val="00043A3C"/>
    <w:rsid w:val="00046DFD"/>
    <w:rsid w:val="0005427D"/>
    <w:rsid w:val="0006061D"/>
    <w:rsid w:val="00065C8F"/>
    <w:rsid w:val="0007167F"/>
    <w:rsid w:val="0008448E"/>
    <w:rsid w:val="000A3107"/>
    <w:rsid w:val="000A548F"/>
    <w:rsid w:val="000B20AD"/>
    <w:rsid w:val="000B4F6B"/>
    <w:rsid w:val="000B5B61"/>
    <w:rsid w:val="000C2D7B"/>
    <w:rsid w:val="000C39E4"/>
    <w:rsid w:val="000C4BA4"/>
    <w:rsid w:val="00106F6E"/>
    <w:rsid w:val="00113507"/>
    <w:rsid w:val="00122AB7"/>
    <w:rsid w:val="00124F58"/>
    <w:rsid w:val="00133ABB"/>
    <w:rsid w:val="00135619"/>
    <w:rsid w:val="001437E0"/>
    <w:rsid w:val="001443CB"/>
    <w:rsid w:val="001473BE"/>
    <w:rsid w:val="00150001"/>
    <w:rsid w:val="001529F2"/>
    <w:rsid w:val="00152B75"/>
    <w:rsid w:val="00153410"/>
    <w:rsid w:val="001552DE"/>
    <w:rsid w:val="0015584C"/>
    <w:rsid w:val="00160181"/>
    <w:rsid w:val="00172B29"/>
    <w:rsid w:val="00180613"/>
    <w:rsid w:val="00180CC1"/>
    <w:rsid w:val="00181BE7"/>
    <w:rsid w:val="001A4FE4"/>
    <w:rsid w:val="001B7C6F"/>
    <w:rsid w:val="001C7AD8"/>
    <w:rsid w:val="001D0BF5"/>
    <w:rsid w:val="001E21EE"/>
    <w:rsid w:val="001E73FD"/>
    <w:rsid w:val="00207DEF"/>
    <w:rsid w:val="00227A34"/>
    <w:rsid w:val="00256737"/>
    <w:rsid w:val="0026026C"/>
    <w:rsid w:val="00260F62"/>
    <w:rsid w:val="0026569D"/>
    <w:rsid w:val="002705AD"/>
    <w:rsid w:val="0027360E"/>
    <w:rsid w:val="0028182B"/>
    <w:rsid w:val="00281E12"/>
    <w:rsid w:val="0028328F"/>
    <w:rsid w:val="0028463A"/>
    <w:rsid w:val="00285ECB"/>
    <w:rsid w:val="00291DBF"/>
    <w:rsid w:val="002A157D"/>
    <w:rsid w:val="002A6549"/>
    <w:rsid w:val="002A7980"/>
    <w:rsid w:val="002B239D"/>
    <w:rsid w:val="002B4149"/>
    <w:rsid w:val="002B6537"/>
    <w:rsid w:val="002D4CDC"/>
    <w:rsid w:val="003036D4"/>
    <w:rsid w:val="003237D3"/>
    <w:rsid w:val="00335CA8"/>
    <w:rsid w:val="00341CDD"/>
    <w:rsid w:val="00366702"/>
    <w:rsid w:val="003715C0"/>
    <w:rsid w:val="00377008"/>
    <w:rsid w:val="003832BE"/>
    <w:rsid w:val="003948E3"/>
    <w:rsid w:val="00395246"/>
    <w:rsid w:val="0039570D"/>
    <w:rsid w:val="003C4422"/>
    <w:rsid w:val="003D10F5"/>
    <w:rsid w:val="003D32E2"/>
    <w:rsid w:val="003E65CC"/>
    <w:rsid w:val="004215E0"/>
    <w:rsid w:val="00446816"/>
    <w:rsid w:val="00461685"/>
    <w:rsid w:val="00474457"/>
    <w:rsid w:val="0048303F"/>
    <w:rsid w:val="00487AD7"/>
    <w:rsid w:val="004921CE"/>
    <w:rsid w:val="004C0824"/>
    <w:rsid w:val="004D4153"/>
    <w:rsid w:val="004D62C4"/>
    <w:rsid w:val="004E283B"/>
    <w:rsid w:val="004F2198"/>
    <w:rsid w:val="00500800"/>
    <w:rsid w:val="00500A3A"/>
    <w:rsid w:val="005031D5"/>
    <w:rsid w:val="005069D6"/>
    <w:rsid w:val="00511D50"/>
    <w:rsid w:val="00513465"/>
    <w:rsid w:val="00520B0A"/>
    <w:rsid w:val="00540AB2"/>
    <w:rsid w:val="00555D90"/>
    <w:rsid w:val="00565461"/>
    <w:rsid w:val="00567377"/>
    <w:rsid w:val="00577467"/>
    <w:rsid w:val="00577ECF"/>
    <w:rsid w:val="0058077F"/>
    <w:rsid w:val="00586042"/>
    <w:rsid w:val="005A2A4C"/>
    <w:rsid w:val="005B07BC"/>
    <w:rsid w:val="005B283E"/>
    <w:rsid w:val="005B41D4"/>
    <w:rsid w:val="005B52BE"/>
    <w:rsid w:val="005D67A4"/>
    <w:rsid w:val="005F3F20"/>
    <w:rsid w:val="005F49AB"/>
    <w:rsid w:val="0061590F"/>
    <w:rsid w:val="006256D6"/>
    <w:rsid w:val="00647F8A"/>
    <w:rsid w:val="0065359B"/>
    <w:rsid w:val="006547B1"/>
    <w:rsid w:val="00654897"/>
    <w:rsid w:val="00656964"/>
    <w:rsid w:val="00660BD4"/>
    <w:rsid w:val="00663B60"/>
    <w:rsid w:val="00675819"/>
    <w:rsid w:val="00686943"/>
    <w:rsid w:val="00692159"/>
    <w:rsid w:val="006925AE"/>
    <w:rsid w:val="006A09CB"/>
    <w:rsid w:val="006A0BDB"/>
    <w:rsid w:val="006A13AE"/>
    <w:rsid w:val="006C3FC3"/>
    <w:rsid w:val="006D3645"/>
    <w:rsid w:val="006D50FA"/>
    <w:rsid w:val="006F1849"/>
    <w:rsid w:val="006F49C1"/>
    <w:rsid w:val="00703FBB"/>
    <w:rsid w:val="00705456"/>
    <w:rsid w:val="00707583"/>
    <w:rsid w:val="0074127F"/>
    <w:rsid w:val="007455EA"/>
    <w:rsid w:val="00774809"/>
    <w:rsid w:val="007773AC"/>
    <w:rsid w:val="00784A11"/>
    <w:rsid w:val="00795F2D"/>
    <w:rsid w:val="007A19E1"/>
    <w:rsid w:val="007A6652"/>
    <w:rsid w:val="007B24FA"/>
    <w:rsid w:val="007B7D02"/>
    <w:rsid w:val="007C626D"/>
    <w:rsid w:val="007D4099"/>
    <w:rsid w:val="007E4B77"/>
    <w:rsid w:val="007F5747"/>
    <w:rsid w:val="00801748"/>
    <w:rsid w:val="008158EA"/>
    <w:rsid w:val="008172C8"/>
    <w:rsid w:val="00823ACC"/>
    <w:rsid w:val="00825C1B"/>
    <w:rsid w:val="00853E2B"/>
    <w:rsid w:val="00857453"/>
    <w:rsid w:val="00862D07"/>
    <w:rsid w:val="00887694"/>
    <w:rsid w:val="008876EF"/>
    <w:rsid w:val="00890F38"/>
    <w:rsid w:val="008954B7"/>
    <w:rsid w:val="008A7203"/>
    <w:rsid w:val="008C2589"/>
    <w:rsid w:val="008C3A21"/>
    <w:rsid w:val="008D0EEA"/>
    <w:rsid w:val="008D60BD"/>
    <w:rsid w:val="008E6ED2"/>
    <w:rsid w:val="008F7DAE"/>
    <w:rsid w:val="00901F86"/>
    <w:rsid w:val="009022A8"/>
    <w:rsid w:val="00904EBA"/>
    <w:rsid w:val="0090604F"/>
    <w:rsid w:val="009202E6"/>
    <w:rsid w:val="009234DB"/>
    <w:rsid w:val="00931F97"/>
    <w:rsid w:val="009325A7"/>
    <w:rsid w:val="00944773"/>
    <w:rsid w:val="009455A2"/>
    <w:rsid w:val="0094583E"/>
    <w:rsid w:val="009521A6"/>
    <w:rsid w:val="00953346"/>
    <w:rsid w:val="009744FC"/>
    <w:rsid w:val="00983A28"/>
    <w:rsid w:val="009A0D3D"/>
    <w:rsid w:val="009A13D5"/>
    <w:rsid w:val="009A1690"/>
    <w:rsid w:val="009C159B"/>
    <w:rsid w:val="009C2014"/>
    <w:rsid w:val="009C4290"/>
    <w:rsid w:val="009E73FA"/>
    <w:rsid w:val="009F5AEF"/>
    <w:rsid w:val="00A12EB1"/>
    <w:rsid w:val="00A16565"/>
    <w:rsid w:val="00A217D7"/>
    <w:rsid w:val="00A3078F"/>
    <w:rsid w:val="00A3655E"/>
    <w:rsid w:val="00A37564"/>
    <w:rsid w:val="00A44FBD"/>
    <w:rsid w:val="00A54CA9"/>
    <w:rsid w:val="00A61B1F"/>
    <w:rsid w:val="00A724E5"/>
    <w:rsid w:val="00A80941"/>
    <w:rsid w:val="00A960D0"/>
    <w:rsid w:val="00AA1A75"/>
    <w:rsid w:val="00AC1B9C"/>
    <w:rsid w:val="00AC5156"/>
    <w:rsid w:val="00AD0114"/>
    <w:rsid w:val="00AD1493"/>
    <w:rsid w:val="00AD3765"/>
    <w:rsid w:val="00AD7DBD"/>
    <w:rsid w:val="00AD7E02"/>
    <w:rsid w:val="00AE6C69"/>
    <w:rsid w:val="00B05FFC"/>
    <w:rsid w:val="00B10595"/>
    <w:rsid w:val="00B20254"/>
    <w:rsid w:val="00B3271C"/>
    <w:rsid w:val="00B328AD"/>
    <w:rsid w:val="00B41900"/>
    <w:rsid w:val="00B506C6"/>
    <w:rsid w:val="00B70D8B"/>
    <w:rsid w:val="00B74383"/>
    <w:rsid w:val="00B9540A"/>
    <w:rsid w:val="00B970D8"/>
    <w:rsid w:val="00BA6D5C"/>
    <w:rsid w:val="00BE022B"/>
    <w:rsid w:val="00BF0450"/>
    <w:rsid w:val="00C040DE"/>
    <w:rsid w:val="00C07674"/>
    <w:rsid w:val="00C25474"/>
    <w:rsid w:val="00C46B87"/>
    <w:rsid w:val="00C57FEB"/>
    <w:rsid w:val="00C73038"/>
    <w:rsid w:val="00C77AF1"/>
    <w:rsid w:val="00C85828"/>
    <w:rsid w:val="00CB685A"/>
    <w:rsid w:val="00CE4801"/>
    <w:rsid w:val="00CF32A8"/>
    <w:rsid w:val="00CF7312"/>
    <w:rsid w:val="00D130CC"/>
    <w:rsid w:val="00D1758F"/>
    <w:rsid w:val="00D23BC7"/>
    <w:rsid w:val="00D34B79"/>
    <w:rsid w:val="00D35E84"/>
    <w:rsid w:val="00D41A07"/>
    <w:rsid w:val="00D43323"/>
    <w:rsid w:val="00D47A4D"/>
    <w:rsid w:val="00D56D27"/>
    <w:rsid w:val="00D644B5"/>
    <w:rsid w:val="00D70DF0"/>
    <w:rsid w:val="00D73A3C"/>
    <w:rsid w:val="00D85250"/>
    <w:rsid w:val="00D858FF"/>
    <w:rsid w:val="00D94E67"/>
    <w:rsid w:val="00DA4F8B"/>
    <w:rsid w:val="00DB5794"/>
    <w:rsid w:val="00DB61D4"/>
    <w:rsid w:val="00DC601F"/>
    <w:rsid w:val="00DC7681"/>
    <w:rsid w:val="00DC7BDC"/>
    <w:rsid w:val="00DD03F7"/>
    <w:rsid w:val="00DD3C52"/>
    <w:rsid w:val="00DF671F"/>
    <w:rsid w:val="00E00BD8"/>
    <w:rsid w:val="00E025AD"/>
    <w:rsid w:val="00E0459F"/>
    <w:rsid w:val="00E06426"/>
    <w:rsid w:val="00E15955"/>
    <w:rsid w:val="00E30BA9"/>
    <w:rsid w:val="00E43921"/>
    <w:rsid w:val="00E54B0F"/>
    <w:rsid w:val="00E5505D"/>
    <w:rsid w:val="00E60EAA"/>
    <w:rsid w:val="00E76DFF"/>
    <w:rsid w:val="00E77383"/>
    <w:rsid w:val="00E85F6E"/>
    <w:rsid w:val="00E90402"/>
    <w:rsid w:val="00E953DB"/>
    <w:rsid w:val="00EA259D"/>
    <w:rsid w:val="00EB20C0"/>
    <w:rsid w:val="00EC1070"/>
    <w:rsid w:val="00EC11F7"/>
    <w:rsid w:val="00EC5C35"/>
    <w:rsid w:val="00ED2940"/>
    <w:rsid w:val="00ED30B5"/>
    <w:rsid w:val="00EE6882"/>
    <w:rsid w:val="00F1198E"/>
    <w:rsid w:val="00F162EB"/>
    <w:rsid w:val="00F16314"/>
    <w:rsid w:val="00F262EB"/>
    <w:rsid w:val="00F4050B"/>
    <w:rsid w:val="00F46C0A"/>
    <w:rsid w:val="00F64304"/>
    <w:rsid w:val="00F71328"/>
    <w:rsid w:val="00F746B7"/>
    <w:rsid w:val="00F80B6C"/>
    <w:rsid w:val="00F80BFF"/>
    <w:rsid w:val="00F842AA"/>
    <w:rsid w:val="00F85692"/>
    <w:rsid w:val="00FA2230"/>
    <w:rsid w:val="00FA3D4E"/>
    <w:rsid w:val="00FB31E5"/>
    <w:rsid w:val="00FC687D"/>
    <w:rsid w:val="00FE20EB"/>
    <w:rsid w:val="00FE3349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465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6964"/>
    <w:pPr>
      <w:ind w:firstLineChars="200" w:firstLine="420"/>
    </w:pPr>
  </w:style>
  <w:style w:type="character" w:styleId="a4">
    <w:name w:val="Strong"/>
    <w:uiPriority w:val="99"/>
    <w:qFormat/>
    <w:rsid w:val="009202E6"/>
    <w:rPr>
      <w:b/>
      <w:bCs/>
    </w:rPr>
  </w:style>
  <w:style w:type="table" w:styleId="a5">
    <w:name w:val="Table Grid"/>
    <w:basedOn w:val="a1"/>
    <w:uiPriority w:val="99"/>
    <w:rsid w:val="009202E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uiPriority w:val="99"/>
    <w:rsid w:val="00124F58"/>
    <w:rPr>
      <w:rFonts w:ascii="宋体" w:hAnsi="宋体" w:cs="宋体"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rsid w:val="00133ABB"/>
    <w:rPr>
      <w:sz w:val="18"/>
      <w:szCs w:val="18"/>
    </w:rPr>
  </w:style>
  <w:style w:type="character" w:customStyle="1" w:styleId="Char">
    <w:name w:val="批注框文本 Char"/>
    <w:link w:val="a6"/>
    <w:uiPriority w:val="99"/>
    <w:semiHidden/>
    <w:locked/>
    <w:rsid w:val="00133ABB"/>
    <w:rPr>
      <w:sz w:val="18"/>
      <w:szCs w:val="18"/>
    </w:rPr>
  </w:style>
  <w:style w:type="character" w:styleId="a7">
    <w:name w:val="Hyperlink"/>
    <w:uiPriority w:val="99"/>
    <w:semiHidden/>
    <w:rsid w:val="00AD7E02"/>
    <w:rPr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8"/>
    <w:uiPriority w:val="99"/>
    <w:locked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9"/>
    <w:uiPriority w:val="99"/>
    <w:locked/>
    <w:rsid w:val="00577E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818</Words>
  <Characters>4666</Characters>
  <Application>Microsoft Office Word</Application>
  <DocSecurity>0</DocSecurity>
  <Lines>38</Lines>
  <Paragraphs>10</Paragraphs>
  <ScaleCrop>false</ScaleCrop>
  <Company>MC SYSTEM</Company>
  <LinksUpToDate>false</LinksUpToDate>
  <CharactersWithSpaces>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xiqiang yang</dc:creator>
  <cp:keywords/>
  <dc:description/>
  <cp:lastModifiedBy>zhang</cp:lastModifiedBy>
  <cp:revision>4</cp:revision>
  <cp:lastPrinted>2017-10-30T06:27:00Z</cp:lastPrinted>
  <dcterms:created xsi:type="dcterms:W3CDTF">2017-10-29T11:58:00Z</dcterms:created>
  <dcterms:modified xsi:type="dcterms:W3CDTF">2017-10-30T06:27:00Z</dcterms:modified>
</cp:coreProperties>
</file>