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10" w:rsidRPr="00153410" w:rsidRDefault="00153410" w:rsidP="004E7CA6">
      <w:pPr>
        <w:spacing w:afterLines="50" w:after="156"/>
        <w:jc w:val="left"/>
        <w:rPr>
          <w:szCs w:val="21"/>
        </w:rPr>
      </w:pPr>
      <w:r w:rsidRPr="00153410">
        <w:rPr>
          <w:rFonts w:hint="eastAsia"/>
          <w:szCs w:val="21"/>
        </w:rPr>
        <w:t>附件</w:t>
      </w:r>
      <w:r w:rsidRPr="00153410">
        <w:rPr>
          <w:rFonts w:hint="eastAsia"/>
          <w:szCs w:val="21"/>
        </w:rPr>
        <w:t>2</w:t>
      </w:r>
    </w:p>
    <w:p w:rsidR="001D0BF5" w:rsidRPr="00D358C4" w:rsidRDefault="001D0BF5" w:rsidP="004E7CA6">
      <w:pPr>
        <w:spacing w:afterLines="50" w:after="156"/>
        <w:jc w:val="center"/>
        <w:rPr>
          <w:b/>
          <w:sz w:val="32"/>
          <w:szCs w:val="32"/>
        </w:rPr>
      </w:pPr>
      <w:r w:rsidRPr="00D358C4">
        <w:rPr>
          <w:b/>
          <w:sz w:val="32"/>
          <w:szCs w:val="32"/>
        </w:rPr>
        <w:t>课程教学大纲</w:t>
      </w:r>
    </w:p>
    <w:tbl>
      <w:tblPr>
        <w:tblStyle w:val="a5"/>
        <w:tblW w:w="9645" w:type="dxa"/>
        <w:tblInd w:w="-601" w:type="dxa"/>
        <w:tblLook w:val="04A0" w:firstRow="1" w:lastRow="0" w:firstColumn="1" w:lastColumn="0" w:noHBand="0" w:noVBand="1"/>
      </w:tblPr>
      <w:tblGrid>
        <w:gridCol w:w="1667"/>
        <w:gridCol w:w="1391"/>
        <w:gridCol w:w="1734"/>
        <w:gridCol w:w="1416"/>
        <w:gridCol w:w="899"/>
        <w:gridCol w:w="1133"/>
        <w:gridCol w:w="1461"/>
        <w:gridCol w:w="12"/>
      </w:tblGrid>
      <w:tr w:rsidR="001D0BF5" w:rsidRPr="00D358C4" w:rsidTr="0032761A">
        <w:trPr>
          <w:trHeight w:val="614"/>
        </w:trPr>
        <w:tc>
          <w:tcPr>
            <w:tcW w:w="9645" w:type="dxa"/>
            <w:gridSpan w:val="8"/>
            <w:shd w:val="clear" w:color="auto" w:fill="D9D9D9" w:themeFill="background1" w:themeFillShade="D9"/>
            <w:vAlign w:val="center"/>
          </w:tcPr>
          <w:p w:rsidR="001D0BF5" w:rsidRPr="00D358C4" w:rsidRDefault="001D0BF5" w:rsidP="00091E57">
            <w:pPr>
              <w:jc w:val="left"/>
            </w:pPr>
            <w:r w:rsidRPr="00D358C4">
              <w:rPr>
                <w:rFonts w:hint="eastAsia"/>
              </w:rPr>
              <w:t>课程基本信息（</w:t>
            </w:r>
            <w:r w:rsidRPr="00D358C4">
              <w:rPr>
                <w:rFonts w:hint="eastAsia"/>
              </w:rPr>
              <w:t>Course Information</w:t>
            </w:r>
            <w:r w:rsidRPr="00D358C4">
              <w:rPr>
                <w:rFonts w:hint="eastAsia"/>
              </w:rPr>
              <w:t>）</w:t>
            </w:r>
            <w:r w:rsidR="00091E57" w:rsidRPr="00D358C4">
              <w:rPr>
                <w:rFonts w:hint="eastAsia"/>
              </w:rPr>
              <w:t xml:space="preserve">    </w:t>
            </w:r>
          </w:p>
        </w:tc>
      </w:tr>
      <w:tr w:rsidR="00823ACC" w:rsidRPr="00D358C4" w:rsidTr="00E676CB">
        <w:trPr>
          <w:trHeight w:val="559"/>
        </w:trPr>
        <w:tc>
          <w:tcPr>
            <w:tcW w:w="1702" w:type="dxa"/>
            <w:vAlign w:val="center"/>
          </w:tcPr>
          <w:p w:rsidR="00823ACC" w:rsidRPr="00D358C4" w:rsidRDefault="00823ACC" w:rsidP="00A724E5">
            <w:pPr>
              <w:jc w:val="center"/>
            </w:pPr>
            <w:r w:rsidRPr="00D358C4">
              <w:rPr>
                <w:rFonts w:hint="eastAsia"/>
              </w:rPr>
              <w:t>课程代码</w:t>
            </w:r>
          </w:p>
          <w:p w:rsidR="00823ACC" w:rsidRPr="00D358C4" w:rsidRDefault="00823ACC" w:rsidP="00A724E5">
            <w:pPr>
              <w:jc w:val="center"/>
            </w:pPr>
            <w:r w:rsidRPr="00D358C4">
              <w:t>（</w:t>
            </w:r>
            <w:r w:rsidRPr="00D358C4">
              <w:rPr>
                <w:rFonts w:hint="eastAsia"/>
              </w:rPr>
              <w:t>Course Code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1690" w:type="dxa"/>
            <w:vAlign w:val="center"/>
          </w:tcPr>
          <w:p w:rsidR="00823ACC" w:rsidRPr="00D358C4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Pr="00D358C4" w:rsidRDefault="00D130CC" w:rsidP="00A724E5">
            <w:pPr>
              <w:jc w:val="center"/>
            </w:pPr>
            <w:r w:rsidRPr="00D358C4">
              <w:rPr>
                <w:rFonts w:hint="eastAsia"/>
              </w:rPr>
              <w:t>*</w:t>
            </w:r>
            <w:r w:rsidR="00823ACC" w:rsidRPr="00D358C4">
              <w:t>学时</w:t>
            </w:r>
          </w:p>
          <w:p w:rsidR="00823ACC" w:rsidRPr="00D358C4" w:rsidRDefault="00823ACC" w:rsidP="00A724E5">
            <w:pPr>
              <w:jc w:val="center"/>
              <w:rPr>
                <w:w w:val="90"/>
              </w:rPr>
            </w:pPr>
            <w:r w:rsidRPr="00D358C4">
              <w:rPr>
                <w:w w:val="90"/>
              </w:rPr>
              <w:t>（</w:t>
            </w:r>
            <w:r w:rsidRPr="00D358C4">
              <w:rPr>
                <w:w w:val="90"/>
              </w:rPr>
              <w:t>Credit</w:t>
            </w:r>
            <w:r w:rsidRPr="00D358C4">
              <w:rPr>
                <w:rFonts w:hint="eastAsia"/>
                <w:w w:val="90"/>
              </w:rPr>
              <w:t xml:space="preserve"> Hours</w:t>
            </w:r>
            <w:r w:rsidRPr="00D358C4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D358C4" w:rsidRDefault="00AD3EF1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Pr="00D358C4" w:rsidRDefault="00D130CC" w:rsidP="00A724E5">
            <w:pPr>
              <w:jc w:val="center"/>
            </w:pPr>
            <w:r w:rsidRPr="00D358C4">
              <w:rPr>
                <w:rFonts w:hint="eastAsia"/>
              </w:rPr>
              <w:t>*</w:t>
            </w:r>
            <w:r w:rsidR="00823ACC" w:rsidRPr="00D358C4">
              <w:t>学分</w:t>
            </w:r>
          </w:p>
          <w:p w:rsidR="00823ACC" w:rsidRPr="00D358C4" w:rsidRDefault="00823ACC" w:rsidP="00A724E5">
            <w:pPr>
              <w:jc w:val="center"/>
            </w:pPr>
            <w:r w:rsidRPr="00D358C4">
              <w:t>（</w:t>
            </w:r>
            <w:r w:rsidRPr="00D358C4">
              <w:t>Credits</w:t>
            </w:r>
            <w:r w:rsidRPr="00D358C4"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D358C4" w:rsidRDefault="00AD3EF1" w:rsidP="00091E57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D0BF5" w:rsidRPr="00D358C4" w:rsidTr="00E676CB">
        <w:trPr>
          <w:trHeight w:val="448"/>
        </w:trPr>
        <w:tc>
          <w:tcPr>
            <w:tcW w:w="1702" w:type="dxa"/>
            <w:vMerge w:val="restart"/>
            <w:vAlign w:val="center"/>
          </w:tcPr>
          <w:p w:rsidR="001D0BF5" w:rsidRPr="00D358C4" w:rsidRDefault="00D130CC" w:rsidP="007C626D">
            <w:r w:rsidRPr="00D358C4">
              <w:rPr>
                <w:rFonts w:hint="eastAsia"/>
              </w:rPr>
              <w:t>*</w:t>
            </w:r>
            <w:r w:rsidR="001D0BF5" w:rsidRPr="00D358C4">
              <w:t>课程名称</w:t>
            </w:r>
          </w:p>
          <w:p w:rsidR="001D0BF5" w:rsidRPr="00D358C4" w:rsidRDefault="001D0BF5" w:rsidP="007C626D">
            <w:r w:rsidRPr="00D358C4">
              <w:t>（</w:t>
            </w:r>
            <w:r w:rsidRPr="00D358C4">
              <w:rPr>
                <w:rFonts w:hint="eastAsia"/>
              </w:rPr>
              <w:t>Course Name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7943" w:type="dxa"/>
            <w:gridSpan w:val="7"/>
          </w:tcPr>
          <w:p w:rsidR="00727E36" w:rsidRPr="00727E36" w:rsidRDefault="00686943" w:rsidP="007A07C4">
            <w:pPr>
              <w:jc w:val="left"/>
            </w:pPr>
            <w:r w:rsidRPr="00D358C4">
              <w:rPr>
                <w:rFonts w:hint="eastAsia"/>
              </w:rPr>
              <w:t>（中文）</w:t>
            </w:r>
            <w:r w:rsidR="003E5C2B">
              <w:rPr>
                <w:rFonts w:hint="eastAsia"/>
              </w:rPr>
              <w:t xml:space="preserve"> </w:t>
            </w:r>
            <w:r w:rsidR="003E5C2B">
              <w:t xml:space="preserve">          </w:t>
            </w:r>
            <w:r w:rsidR="00727E36" w:rsidRPr="00F07001">
              <w:rPr>
                <w:rFonts w:hint="eastAsia"/>
                <w:b/>
                <w:sz w:val="24"/>
              </w:rPr>
              <w:t>土木</w:t>
            </w:r>
            <w:r w:rsidR="00727E36">
              <w:rPr>
                <w:rFonts w:hint="eastAsia"/>
                <w:b/>
                <w:sz w:val="24"/>
              </w:rPr>
              <w:t>工程</w:t>
            </w:r>
            <w:r w:rsidR="00727E36">
              <w:rPr>
                <w:b/>
                <w:sz w:val="24"/>
              </w:rPr>
              <w:t>探</w:t>
            </w:r>
            <w:r w:rsidR="00727E36">
              <w:rPr>
                <w:rFonts w:hint="eastAsia"/>
                <w:b/>
                <w:sz w:val="24"/>
              </w:rPr>
              <w:t>秘与</w:t>
            </w:r>
            <w:r w:rsidR="00727E36">
              <w:rPr>
                <w:b/>
                <w:sz w:val="24"/>
              </w:rPr>
              <w:t>实践</w:t>
            </w:r>
          </w:p>
        </w:tc>
      </w:tr>
      <w:tr w:rsidR="001D0BF5" w:rsidRPr="00D358C4" w:rsidTr="00E676CB">
        <w:trPr>
          <w:trHeight w:val="411"/>
        </w:trPr>
        <w:tc>
          <w:tcPr>
            <w:tcW w:w="1702" w:type="dxa"/>
            <w:vMerge/>
          </w:tcPr>
          <w:p w:rsidR="001D0BF5" w:rsidRPr="00D358C4" w:rsidRDefault="001D0BF5" w:rsidP="007C626D">
            <w:pPr>
              <w:jc w:val="left"/>
            </w:pPr>
          </w:p>
        </w:tc>
        <w:tc>
          <w:tcPr>
            <w:tcW w:w="7943" w:type="dxa"/>
            <w:gridSpan w:val="7"/>
          </w:tcPr>
          <w:p w:rsidR="001D0BF5" w:rsidRPr="00D358C4" w:rsidRDefault="00686943" w:rsidP="00727E36">
            <w:pPr>
              <w:jc w:val="left"/>
            </w:pPr>
            <w:r w:rsidRPr="00D358C4">
              <w:rPr>
                <w:rFonts w:hint="eastAsia"/>
              </w:rPr>
              <w:t>（英文）</w:t>
            </w:r>
            <w:r w:rsidR="007A07C4">
              <w:rPr>
                <w:b/>
                <w:sz w:val="24"/>
              </w:rPr>
              <w:t>Civil Engineering: Exploration</w:t>
            </w:r>
            <w:r w:rsidR="007A07C4">
              <w:rPr>
                <w:rFonts w:hint="eastAsia"/>
                <w:b/>
                <w:sz w:val="24"/>
              </w:rPr>
              <w:t xml:space="preserve"> and Practice</w:t>
            </w:r>
          </w:p>
        </w:tc>
      </w:tr>
      <w:tr w:rsidR="001D0BF5" w:rsidRPr="00D358C4" w:rsidTr="00E676CB">
        <w:trPr>
          <w:trHeight w:val="700"/>
        </w:trPr>
        <w:tc>
          <w:tcPr>
            <w:tcW w:w="1702" w:type="dxa"/>
            <w:vAlign w:val="center"/>
          </w:tcPr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课程性质</w:t>
            </w:r>
          </w:p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(Course Type)</w:t>
            </w:r>
          </w:p>
        </w:tc>
        <w:tc>
          <w:tcPr>
            <w:tcW w:w="7943" w:type="dxa"/>
            <w:gridSpan w:val="7"/>
            <w:vAlign w:val="center"/>
          </w:tcPr>
          <w:p w:rsidR="001D0BF5" w:rsidRPr="00D358C4" w:rsidRDefault="00727E36" w:rsidP="007A07C4">
            <w:pPr>
              <w:jc w:val="center"/>
            </w:pPr>
            <w:r>
              <w:rPr>
                <w:rFonts w:hint="eastAsia"/>
              </w:rPr>
              <w:t>公共</w:t>
            </w:r>
            <w:r>
              <w:t>选修课</w:t>
            </w:r>
            <w:r w:rsidR="007A07C4" w:rsidRPr="007A07C4">
              <w:rPr>
                <w:rFonts w:ascii="Arial" w:hAnsi="Arial" w:cs="Arial"/>
                <w:szCs w:val="21"/>
              </w:rPr>
              <w:t>public elective course</w:t>
            </w:r>
          </w:p>
        </w:tc>
      </w:tr>
      <w:tr w:rsidR="00AE6C69" w:rsidRPr="00D358C4" w:rsidTr="00E676CB">
        <w:tc>
          <w:tcPr>
            <w:tcW w:w="1702" w:type="dxa"/>
            <w:vAlign w:val="center"/>
          </w:tcPr>
          <w:p w:rsidR="00AE6C69" w:rsidRPr="00D358C4" w:rsidRDefault="00AE6C69" w:rsidP="00D130CC">
            <w:pPr>
              <w:jc w:val="center"/>
            </w:pPr>
            <w:r w:rsidRPr="00D358C4">
              <w:rPr>
                <w:rFonts w:hint="eastAsia"/>
              </w:rPr>
              <w:t>授课对象</w:t>
            </w:r>
          </w:p>
          <w:p w:rsidR="00AE6C69" w:rsidRPr="00D358C4" w:rsidRDefault="00AE6C69" w:rsidP="00D130CC">
            <w:pPr>
              <w:jc w:val="center"/>
            </w:pPr>
            <w:r w:rsidRPr="00D358C4">
              <w:rPr>
                <w:rFonts w:hint="eastAsia"/>
              </w:rPr>
              <w:t>（</w:t>
            </w:r>
            <w:r w:rsidR="008F7DAE" w:rsidRPr="00D358C4">
              <w:rPr>
                <w:rFonts w:hint="eastAsia"/>
              </w:rPr>
              <w:t>Audience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7943" w:type="dxa"/>
            <w:gridSpan w:val="7"/>
            <w:vAlign w:val="center"/>
          </w:tcPr>
          <w:p w:rsidR="00AE6C69" w:rsidRPr="00D358C4" w:rsidRDefault="00850A3F" w:rsidP="00727E36">
            <w:pPr>
              <w:jc w:val="center"/>
            </w:pPr>
            <w:r w:rsidRPr="00D358C4">
              <w:rPr>
                <w:rFonts w:hint="eastAsia"/>
              </w:rPr>
              <w:t>不限专业</w:t>
            </w:r>
            <w:r w:rsidR="00727E36">
              <w:rPr>
                <w:rFonts w:hint="eastAsia"/>
              </w:rPr>
              <w:t>、</w:t>
            </w:r>
            <w:r w:rsidR="00727E36">
              <w:t>不限年级</w:t>
            </w:r>
          </w:p>
        </w:tc>
      </w:tr>
      <w:tr w:rsidR="001D0BF5" w:rsidRPr="00D358C4" w:rsidTr="00E676CB">
        <w:tc>
          <w:tcPr>
            <w:tcW w:w="1702" w:type="dxa"/>
            <w:vAlign w:val="center"/>
          </w:tcPr>
          <w:p w:rsidR="001D0BF5" w:rsidRPr="00D358C4" w:rsidRDefault="001D0BF5" w:rsidP="00D130CC">
            <w:pPr>
              <w:jc w:val="center"/>
            </w:pPr>
            <w:r w:rsidRPr="00D358C4">
              <w:rPr>
                <w:rFonts w:hint="eastAsia"/>
              </w:rPr>
              <w:t>授课语言</w:t>
            </w:r>
          </w:p>
          <w:p w:rsidR="001D0BF5" w:rsidRPr="00D358C4" w:rsidRDefault="001D0BF5" w:rsidP="007C626D">
            <w:pPr>
              <w:jc w:val="left"/>
            </w:pPr>
            <w:r w:rsidRPr="00D358C4">
              <w:rPr>
                <w:rFonts w:hint="eastAsia"/>
              </w:rPr>
              <w:t>(Language of Instruction)</w:t>
            </w:r>
          </w:p>
        </w:tc>
        <w:tc>
          <w:tcPr>
            <w:tcW w:w="7943" w:type="dxa"/>
            <w:gridSpan w:val="7"/>
            <w:vAlign w:val="center"/>
          </w:tcPr>
          <w:p w:rsidR="001D0BF5" w:rsidRPr="00D358C4" w:rsidRDefault="001D20AE" w:rsidP="00850A3F">
            <w:pPr>
              <w:jc w:val="center"/>
            </w:pPr>
            <w:r w:rsidRPr="00D358C4">
              <w:rPr>
                <w:rFonts w:hint="eastAsia"/>
              </w:rPr>
              <w:t>汉语</w:t>
            </w:r>
            <w:r w:rsidR="00850A3F" w:rsidRPr="00D358C4">
              <w:rPr>
                <w:rFonts w:hint="eastAsia"/>
              </w:rPr>
              <w:t xml:space="preserve"> Chinese</w:t>
            </w:r>
          </w:p>
        </w:tc>
      </w:tr>
      <w:tr w:rsidR="001D0BF5" w:rsidRPr="00D358C4" w:rsidTr="00E676CB">
        <w:tc>
          <w:tcPr>
            <w:tcW w:w="1702" w:type="dxa"/>
            <w:vAlign w:val="center"/>
          </w:tcPr>
          <w:p w:rsidR="001D0BF5" w:rsidRPr="00D358C4" w:rsidRDefault="00D130CC" w:rsidP="007C626D">
            <w:pPr>
              <w:jc w:val="center"/>
            </w:pPr>
            <w:r w:rsidRPr="00D358C4">
              <w:rPr>
                <w:rFonts w:hint="eastAsia"/>
              </w:rPr>
              <w:t>*</w:t>
            </w:r>
            <w:r w:rsidR="001D0BF5" w:rsidRPr="00D358C4">
              <w:rPr>
                <w:rFonts w:hint="eastAsia"/>
              </w:rPr>
              <w:t>开课院系</w:t>
            </w:r>
          </w:p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（</w:t>
            </w:r>
            <w:r w:rsidRPr="00D358C4">
              <w:rPr>
                <w:rFonts w:hint="eastAsia"/>
              </w:rPr>
              <w:t>School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7943" w:type="dxa"/>
            <w:gridSpan w:val="7"/>
            <w:vAlign w:val="center"/>
          </w:tcPr>
          <w:p w:rsidR="001D0BF5" w:rsidRPr="00D358C4" w:rsidRDefault="001D20AE" w:rsidP="00850A3F">
            <w:pPr>
              <w:jc w:val="center"/>
            </w:pPr>
            <w:r w:rsidRPr="00D358C4">
              <w:rPr>
                <w:rFonts w:hint="eastAsia"/>
              </w:rPr>
              <w:t>船建学院</w:t>
            </w:r>
          </w:p>
        </w:tc>
      </w:tr>
      <w:tr w:rsidR="001D0BF5" w:rsidRPr="00D358C4" w:rsidTr="00E676CB">
        <w:tc>
          <w:tcPr>
            <w:tcW w:w="1702" w:type="dxa"/>
            <w:vAlign w:val="center"/>
          </w:tcPr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先修课程</w:t>
            </w:r>
          </w:p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（</w:t>
            </w:r>
            <w:r w:rsidRPr="00D358C4">
              <w:rPr>
                <w:rFonts w:hint="eastAsia"/>
              </w:rPr>
              <w:t>Prerequisite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7943" w:type="dxa"/>
            <w:gridSpan w:val="7"/>
            <w:vAlign w:val="center"/>
          </w:tcPr>
          <w:p w:rsidR="001D0BF5" w:rsidRPr="00D358C4" w:rsidRDefault="001D20AE" w:rsidP="00850A3F">
            <w:pPr>
              <w:jc w:val="center"/>
            </w:pPr>
            <w:r w:rsidRPr="00D358C4">
              <w:rPr>
                <w:rFonts w:hint="eastAsia"/>
              </w:rPr>
              <w:t>无</w:t>
            </w:r>
          </w:p>
        </w:tc>
      </w:tr>
      <w:tr w:rsidR="001D0BF5" w:rsidRPr="00D358C4" w:rsidTr="00E676CB">
        <w:trPr>
          <w:gridAfter w:val="1"/>
          <w:wAfter w:w="10" w:type="dxa"/>
        </w:trPr>
        <w:tc>
          <w:tcPr>
            <w:tcW w:w="1702" w:type="dxa"/>
            <w:vAlign w:val="center"/>
          </w:tcPr>
          <w:p w:rsidR="001D0BF5" w:rsidRPr="00D358C4" w:rsidRDefault="001D0BF5" w:rsidP="007C626D">
            <w:pPr>
              <w:jc w:val="center"/>
            </w:pPr>
            <w:r w:rsidRPr="00D358C4">
              <w:rPr>
                <w:rFonts w:hint="eastAsia"/>
              </w:rPr>
              <w:t>授课教师</w:t>
            </w:r>
          </w:p>
          <w:p w:rsidR="001D0BF5" w:rsidRPr="00D358C4" w:rsidRDefault="001D0BF5" w:rsidP="008F7DAE">
            <w:pPr>
              <w:jc w:val="center"/>
            </w:pPr>
            <w:r w:rsidRPr="00D358C4">
              <w:rPr>
                <w:rFonts w:hint="eastAsia"/>
              </w:rPr>
              <w:t>（</w:t>
            </w:r>
            <w:r w:rsidR="008F7DAE" w:rsidRPr="00D358C4">
              <w:rPr>
                <w:rFonts w:hint="eastAsia"/>
              </w:rPr>
              <w:t>Instructor</w:t>
            </w:r>
            <w:r w:rsidRPr="00D358C4">
              <w:rPr>
                <w:rFonts w:hint="eastAsia"/>
              </w:rPr>
              <w:t>）</w:t>
            </w:r>
          </w:p>
        </w:tc>
        <w:tc>
          <w:tcPr>
            <w:tcW w:w="3205" w:type="dxa"/>
            <w:gridSpan w:val="2"/>
            <w:vAlign w:val="center"/>
          </w:tcPr>
          <w:p w:rsidR="001D0BF5" w:rsidRPr="00D358C4" w:rsidRDefault="001D20AE" w:rsidP="007C626D">
            <w:pPr>
              <w:jc w:val="center"/>
            </w:pPr>
            <w:r w:rsidRPr="00D358C4">
              <w:rPr>
                <w:rFonts w:hint="eastAsia"/>
              </w:rPr>
              <w:t>周岱</w:t>
            </w:r>
            <w:r w:rsidR="00A43440">
              <w:rPr>
                <w:rFonts w:hint="eastAsia"/>
              </w:rPr>
              <w:t xml:space="preserve"> </w:t>
            </w:r>
            <w:r w:rsidR="00A43440">
              <w:rPr>
                <w:rFonts w:hint="eastAsia"/>
              </w:rPr>
              <w:t>韩兆龙</w:t>
            </w:r>
            <w:r w:rsidR="00A43440">
              <w:rPr>
                <w:rFonts w:hint="eastAsia"/>
              </w:rPr>
              <w:t xml:space="preserve"> </w:t>
            </w:r>
            <w:r w:rsidR="00A43440">
              <w:rPr>
                <w:rFonts w:hint="eastAsia"/>
              </w:rPr>
              <w:t>包艳</w:t>
            </w:r>
          </w:p>
        </w:tc>
        <w:tc>
          <w:tcPr>
            <w:tcW w:w="2095" w:type="dxa"/>
            <w:gridSpan w:val="2"/>
            <w:vAlign w:val="center"/>
          </w:tcPr>
          <w:p w:rsidR="00686943" w:rsidRPr="00D358C4" w:rsidRDefault="00686943" w:rsidP="00686943">
            <w:pPr>
              <w:jc w:val="center"/>
            </w:pPr>
            <w:r w:rsidRPr="00D358C4">
              <w:rPr>
                <w:rFonts w:hint="eastAsia"/>
              </w:rPr>
              <w:t>课程网址</w:t>
            </w:r>
          </w:p>
          <w:p w:rsidR="001D0BF5" w:rsidRPr="00D358C4" w:rsidRDefault="00686943" w:rsidP="00686943">
            <w:pPr>
              <w:jc w:val="center"/>
            </w:pPr>
            <w:r w:rsidRPr="00D358C4">
              <w:rPr>
                <w:rFonts w:hint="eastAsia"/>
              </w:rPr>
              <w:t>(</w:t>
            </w:r>
            <w:r w:rsidRPr="00D358C4">
              <w:t xml:space="preserve">Course </w:t>
            </w:r>
            <w:r w:rsidRPr="00D358C4">
              <w:rPr>
                <w:rFonts w:hint="eastAsia"/>
              </w:rPr>
              <w:t>W</w:t>
            </w:r>
            <w:r w:rsidRPr="00D358C4">
              <w:t>ebpage</w:t>
            </w:r>
            <w:r w:rsidRPr="00D358C4"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D358C4" w:rsidRDefault="001D20AE" w:rsidP="001D20AE">
            <w:pPr>
              <w:jc w:val="center"/>
            </w:pPr>
            <w:r w:rsidRPr="00D358C4">
              <w:rPr>
                <w:rFonts w:hint="eastAsia"/>
              </w:rPr>
              <w:t>见学校教务处课程中心</w:t>
            </w:r>
          </w:p>
        </w:tc>
      </w:tr>
      <w:tr w:rsidR="001D0BF5" w:rsidRPr="00D358C4" w:rsidTr="00E676CB">
        <w:trPr>
          <w:trHeight w:val="1728"/>
        </w:trPr>
        <w:tc>
          <w:tcPr>
            <w:tcW w:w="1702" w:type="dxa"/>
            <w:vAlign w:val="center"/>
          </w:tcPr>
          <w:p w:rsidR="001D0BF5" w:rsidRPr="00D358C4" w:rsidRDefault="00565461" w:rsidP="00227A34">
            <w:pPr>
              <w:jc w:val="center"/>
            </w:pPr>
            <w:r w:rsidRPr="00D358C4">
              <w:rPr>
                <w:rFonts w:hint="eastAsia"/>
              </w:rPr>
              <w:t>*</w:t>
            </w:r>
            <w:r w:rsidR="00227A34" w:rsidRPr="00D358C4">
              <w:rPr>
                <w:rFonts w:hint="eastAsia"/>
              </w:rPr>
              <w:t>课程</w:t>
            </w:r>
            <w:r w:rsidR="001D0BF5" w:rsidRPr="00D358C4">
              <w:rPr>
                <w:rFonts w:hint="eastAsia"/>
              </w:rPr>
              <w:t>简介</w:t>
            </w:r>
            <w:r w:rsidR="001D0BF5" w:rsidRPr="00D358C4">
              <w:rPr>
                <w:rFonts w:hint="eastAsia"/>
                <w:w w:val="90"/>
              </w:rPr>
              <w:t>（</w:t>
            </w:r>
            <w:r w:rsidR="001D0BF5" w:rsidRPr="00D358C4">
              <w:rPr>
                <w:rFonts w:hint="eastAsia"/>
                <w:w w:val="90"/>
              </w:rPr>
              <w:t>Description</w:t>
            </w:r>
            <w:r w:rsidR="001D0BF5" w:rsidRPr="00D358C4">
              <w:rPr>
                <w:rFonts w:hint="eastAsia"/>
                <w:w w:val="90"/>
              </w:rPr>
              <w:t>）</w:t>
            </w:r>
          </w:p>
        </w:tc>
        <w:tc>
          <w:tcPr>
            <w:tcW w:w="7943" w:type="dxa"/>
            <w:gridSpan w:val="7"/>
            <w:vAlign w:val="center"/>
          </w:tcPr>
          <w:p w:rsidR="001D0BF5" w:rsidRPr="00D358C4" w:rsidRDefault="001D0BF5" w:rsidP="005031D5">
            <w:r w:rsidRPr="00D358C4">
              <w:rPr>
                <w:rFonts w:hint="eastAsia"/>
              </w:rPr>
              <w:t>（中文</w:t>
            </w:r>
            <w:r w:rsidR="00C040DE" w:rsidRPr="00D358C4">
              <w:rPr>
                <w:rFonts w:hint="eastAsia"/>
              </w:rPr>
              <w:t>300-500</w:t>
            </w:r>
            <w:r w:rsidR="00C040DE" w:rsidRPr="00D358C4">
              <w:rPr>
                <w:rFonts w:hint="eastAsia"/>
              </w:rPr>
              <w:t>字，含</w:t>
            </w:r>
            <w:r w:rsidR="005031D5" w:rsidRPr="00D358C4">
              <w:rPr>
                <w:rFonts w:hint="eastAsia"/>
              </w:rPr>
              <w:t>课程性质、主要教学内容、课程教学目标等</w:t>
            </w:r>
            <w:r w:rsidRPr="00D358C4">
              <w:rPr>
                <w:rFonts w:hint="eastAsia"/>
              </w:rPr>
              <w:t>）</w:t>
            </w:r>
          </w:p>
          <w:p w:rsidR="0002233F" w:rsidRPr="00C43178" w:rsidRDefault="00ED6A3A" w:rsidP="00220556">
            <w:pPr>
              <w:ind w:firstLineChars="200" w:firstLine="420"/>
            </w:pPr>
            <w:r w:rsidRPr="00ED6A3A">
              <w:rPr>
                <w:rFonts w:ascii="Arial" w:hAnsi="Arial" w:cs="Arial" w:hint="eastAsia"/>
              </w:rPr>
              <w:t>土木工程直接关乎人类的衣食住行，是重大的民生问题。《土木工程探秘与实践》公共选修课介绍土木工程的内容、作用、特色，回顾土木工程非凡历史，探讨土木工程未来，帮助学生树立“大土木”概念和与时俱进的发展观，了解土木工程所涉及的宏大范围、伟大成就、当今新发展和未来新境界</w:t>
            </w:r>
            <w:r w:rsidR="00220556">
              <w:rPr>
                <w:rFonts w:ascii="Arial" w:hAnsi="Arial" w:cs="Arial" w:hint="eastAsia"/>
              </w:rPr>
              <w:t>。</w:t>
            </w:r>
            <w:r w:rsidR="0002233F">
              <w:rPr>
                <w:rFonts w:ascii="Arial" w:hAnsi="Arial" w:cs="Arial" w:hint="eastAsia"/>
              </w:rPr>
              <w:t>促进</w:t>
            </w:r>
            <w:r w:rsidR="00261CC8">
              <w:rPr>
                <w:rFonts w:ascii="Arial" w:hAnsi="Arial" w:cs="Arial" w:hint="eastAsia"/>
              </w:rPr>
              <w:t>树立</w:t>
            </w:r>
            <w:r w:rsidR="00261CC8">
              <w:rPr>
                <w:rFonts w:ascii="Arial" w:hAnsi="Arial" w:cs="Arial"/>
              </w:rPr>
              <w:t>土木工程情怀</w:t>
            </w:r>
            <w:r w:rsidR="00220556">
              <w:rPr>
                <w:rFonts w:ascii="Arial" w:hAnsi="Arial" w:cs="Arial" w:hint="eastAsia"/>
              </w:rPr>
              <w:t>：</w:t>
            </w:r>
            <w:r w:rsidR="00220556" w:rsidRPr="0002233F">
              <w:rPr>
                <w:rFonts w:ascii="Arial" w:hAnsi="Arial" w:cs="Arial" w:hint="eastAsia"/>
              </w:rPr>
              <w:t>土之载地，木以擎天，土木工程，天地之间</w:t>
            </w:r>
            <w:r w:rsidR="00220556">
              <w:rPr>
                <w:rFonts w:ascii="Arial" w:hAnsi="Arial" w:cs="Arial" w:hint="eastAsia"/>
              </w:rPr>
              <w:t>，</w:t>
            </w:r>
            <w:r w:rsidR="00220556" w:rsidRPr="0002233F">
              <w:rPr>
                <w:rFonts w:ascii="Arial" w:hAnsi="Arial" w:cs="Arial" w:hint="eastAsia"/>
              </w:rPr>
              <w:t>民之所依，国之所需，人类不息，土木永远</w:t>
            </w:r>
            <w:r w:rsidRPr="00ED6A3A">
              <w:rPr>
                <w:rFonts w:ascii="Arial" w:hAnsi="Arial" w:cs="Arial" w:hint="eastAsia"/>
              </w:rPr>
              <w:t>。课程特点是以工程概论和科学工程观为线索，介绍土木工程的主要分支学科、主要层面，主要包括：中国土木工程简史和伟大工程、世界土木工程的简史和伟大工程；卓越土木工程师素养、能力和知识；简明介绍建筑工程，桥梁工程，公路工程，铁路工程，隧道工程，机场工程，港口工程，土木工程材料，地基与基础工程，土木工程防灾与减灾；阐明土木工程中的力学与结构概念，建设项目管理与施工组织等</w:t>
            </w:r>
            <w:r w:rsidR="00235EAC">
              <w:rPr>
                <w:rFonts w:ascii="Arial" w:hAnsi="Arial" w:cs="Arial" w:hint="eastAsia"/>
              </w:rPr>
              <w:t>；</w:t>
            </w:r>
            <w:r w:rsidR="00235EAC">
              <w:rPr>
                <w:rFonts w:ascii="Arial" w:hAnsi="Arial" w:cs="Arial"/>
              </w:rPr>
              <w:t>介绍</w:t>
            </w:r>
            <w:r w:rsidR="00235EAC" w:rsidRPr="00CC2A48">
              <w:rPr>
                <w:rFonts w:ascii="Times New Roman" w:hAnsi="Times New Roman" w:cs="Times New Roman" w:hint="eastAsia"/>
                <w:szCs w:val="21"/>
              </w:rPr>
              <w:t>数字化智能化技术在土木工程中的应用</w:t>
            </w:r>
            <w:r w:rsidRPr="00ED6A3A">
              <w:rPr>
                <w:rFonts w:ascii="Arial" w:hAnsi="Arial" w:cs="Arial" w:hint="eastAsia"/>
              </w:rPr>
              <w:t>。从大视角充分反映土木工程的综合性、社会性及其在技术、经济与管理方面的统一性，并在工程教育过程中告诉学生从事土木工程专业的思想和方法。课程教学目标是师生互动、激发学生探究性学习，对学生进行综合培养和训练，为后继学习打好基础；培养学生围绕土木工程，敢于和善于发现与提出问题、运用相关知识解决问题。</w:t>
            </w:r>
          </w:p>
        </w:tc>
      </w:tr>
      <w:tr w:rsidR="001D0BF5" w:rsidRPr="00D358C4" w:rsidTr="00E676CB">
        <w:trPr>
          <w:trHeight w:val="1633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1D0BF5" w:rsidRPr="00D358C4" w:rsidRDefault="00565461" w:rsidP="00FC687D">
            <w:pPr>
              <w:jc w:val="center"/>
            </w:pPr>
            <w:r w:rsidRPr="00D358C4">
              <w:rPr>
                <w:rFonts w:hint="eastAsia"/>
              </w:rPr>
              <w:t>*</w:t>
            </w:r>
            <w:r w:rsidR="001D0BF5" w:rsidRPr="00D358C4">
              <w:rPr>
                <w:rFonts w:hint="eastAsia"/>
              </w:rPr>
              <w:t>课程简介</w:t>
            </w:r>
            <w:r w:rsidR="001D0BF5" w:rsidRPr="00D358C4">
              <w:rPr>
                <w:rFonts w:hint="eastAsia"/>
                <w:w w:val="90"/>
              </w:rPr>
              <w:t>（</w:t>
            </w:r>
            <w:r w:rsidR="001D0BF5" w:rsidRPr="00D358C4">
              <w:rPr>
                <w:rFonts w:hint="eastAsia"/>
                <w:w w:val="90"/>
              </w:rPr>
              <w:t>Description</w:t>
            </w:r>
            <w:r w:rsidR="001D0BF5" w:rsidRPr="00D358C4">
              <w:rPr>
                <w:rFonts w:hint="eastAsia"/>
                <w:w w:val="90"/>
              </w:rPr>
              <w:t>）</w:t>
            </w:r>
          </w:p>
        </w:tc>
        <w:tc>
          <w:tcPr>
            <w:tcW w:w="7943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D358C4" w:rsidRDefault="001D0BF5" w:rsidP="00686943">
            <w:pPr>
              <w:jc w:val="left"/>
            </w:pPr>
            <w:r w:rsidRPr="00D358C4">
              <w:rPr>
                <w:rFonts w:hint="eastAsia"/>
              </w:rPr>
              <w:t>（</w:t>
            </w:r>
            <w:r w:rsidR="00686943" w:rsidRPr="00D358C4">
              <w:rPr>
                <w:rFonts w:hint="eastAsia"/>
              </w:rPr>
              <w:t>英文</w:t>
            </w:r>
            <w:r w:rsidR="00C040DE" w:rsidRPr="00D358C4">
              <w:rPr>
                <w:rFonts w:hint="eastAsia"/>
              </w:rPr>
              <w:t>300-500</w:t>
            </w:r>
            <w:r w:rsidR="00C040DE" w:rsidRPr="00D358C4">
              <w:rPr>
                <w:rFonts w:hint="eastAsia"/>
              </w:rPr>
              <w:t>字</w:t>
            </w:r>
            <w:r w:rsidRPr="00D358C4">
              <w:rPr>
                <w:rFonts w:hint="eastAsia"/>
              </w:rPr>
              <w:t>）</w:t>
            </w:r>
          </w:p>
          <w:p w:rsidR="008D71D8" w:rsidRPr="00023B90" w:rsidRDefault="00023B90" w:rsidP="00A70024">
            <w:pPr>
              <w:ind w:firstLineChars="200" w:firstLine="562"/>
              <w:jc w:val="center"/>
              <w:rPr>
                <w:rFonts w:ascii="Arial" w:hAnsi="Arial" w:cs="Arial"/>
                <w:sz w:val="22"/>
              </w:rPr>
            </w:pPr>
            <w:r w:rsidRPr="00023B90">
              <w:rPr>
                <w:b/>
                <w:sz w:val="28"/>
              </w:rPr>
              <w:t>CIVIL ENGINEERING: EXPLORATION AND PRACTICE</w:t>
            </w:r>
          </w:p>
          <w:p w:rsidR="00023B90" w:rsidRPr="00F67276" w:rsidRDefault="00023B90" w:rsidP="00023B90">
            <w:pPr>
              <w:adjustRightInd w:val="0"/>
              <w:snapToGrid w:val="0"/>
              <w:rPr>
                <w:rFonts w:ascii="Arial" w:hAnsi="Arial" w:cs="Arial"/>
                <w:szCs w:val="21"/>
              </w:rPr>
            </w:pPr>
            <w:r w:rsidRPr="00F67276">
              <w:rPr>
                <w:rFonts w:ascii="Arial" w:hAnsi="Arial" w:cs="Arial"/>
                <w:szCs w:val="21"/>
              </w:rPr>
              <w:t xml:space="preserve">Civil </w:t>
            </w:r>
            <w:r w:rsidR="00C47ECD">
              <w:rPr>
                <w:rFonts w:ascii="Arial" w:hAnsi="Arial" w:cs="Arial"/>
                <w:szCs w:val="21"/>
              </w:rPr>
              <w:t>e</w:t>
            </w:r>
            <w:r w:rsidRPr="00F67276">
              <w:rPr>
                <w:rFonts w:ascii="Arial" w:hAnsi="Arial" w:cs="Arial"/>
                <w:szCs w:val="21"/>
              </w:rPr>
              <w:t xml:space="preserve">ngineering </w:t>
            </w:r>
            <w:r w:rsidRPr="00F67276">
              <w:rPr>
                <w:rFonts w:ascii="Arial" w:hAnsi="Arial" w:cs="Arial" w:hint="eastAsia"/>
                <w:szCs w:val="21"/>
              </w:rPr>
              <w:t xml:space="preserve">is </w:t>
            </w:r>
            <w:r w:rsidRPr="00F67276">
              <w:rPr>
                <w:rFonts w:ascii="Arial" w:hAnsi="Arial" w:cs="Arial"/>
                <w:szCs w:val="21"/>
              </w:rPr>
              <w:t xml:space="preserve">a major livelihood </w:t>
            </w:r>
            <w:r w:rsidRPr="00F67276">
              <w:rPr>
                <w:rFonts w:ascii="Arial" w:hAnsi="Arial" w:cs="Arial" w:hint="eastAsia"/>
                <w:szCs w:val="21"/>
              </w:rPr>
              <w:t xml:space="preserve">issue </w:t>
            </w:r>
            <w:r w:rsidRPr="00F67276">
              <w:rPr>
                <w:rFonts w:ascii="Arial" w:hAnsi="Arial" w:cs="Arial"/>
                <w:szCs w:val="21"/>
              </w:rPr>
              <w:t>directly</w:t>
            </w:r>
            <w:r w:rsidRPr="00F67276">
              <w:rPr>
                <w:rFonts w:ascii="Arial" w:hAnsi="Arial" w:cs="Arial" w:hint="eastAsia"/>
                <w:szCs w:val="21"/>
              </w:rPr>
              <w:t xml:space="preserve"> related to the</w:t>
            </w:r>
            <w:r w:rsidRPr="00F67276">
              <w:rPr>
                <w:szCs w:val="21"/>
              </w:rPr>
              <w:t xml:space="preserve"> </w:t>
            </w:r>
            <w:r w:rsidRPr="00F67276">
              <w:rPr>
                <w:rFonts w:ascii="Arial" w:hAnsi="Arial" w:cs="Arial"/>
                <w:szCs w:val="21"/>
              </w:rPr>
              <w:t xml:space="preserve">basic necessities of </w:t>
            </w:r>
            <w:r w:rsidRPr="00F67276">
              <w:rPr>
                <w:rFonts w:ascii="Arial" w:hAnsi="Arial" w:cs="Arial" w:hint="eastAsia"/>
                <w:szCs w:val="21"/>
              </w:rPr>
              <w:t>human</w:t>
            </w:r>
            <w:r w:rsidRPr="00F67276">
              <w:rPr>
                <w:rFonts w:ascii="Arial" w:hAnsi="Arial" w:cs="Arial"/>
                <w:szCs w:val="21"/>
              </w:rPr>
              <w:t xml:space="preserve"> life</w:t>
            </w:r>
            <w:r w:rsidRPr="00F67276">
              <w:rPr>
                <w:rFonts w:ascii="Arial" w:hAnsi="Arial" w:cs="Arial" w:hint="eastAsia"/>
                <w:szCs w:val="21"/>
              </w:rPr>
              <w:t>. This</w:t>
            </w:r>
            <w:r w:rsidRPr="00F67276">
              <w:rPr>
                <w:rFonts w:ascii="Arial" w:hAnsi="Arial" w:cs="Arial"/>
                <w:szCs w:val="21"/>
              </w:rPr>
              <w:t xml:space="preserve"> public</w:t>
            </w:r>
            <w:r w:rsidR="007A07C4" w:rsidRPr="007A07C4">
              <w:rPr>
                <w:rFonts w:ascii="Arial" w:hAnsi="Arial" w:cs="Arial"/>
                <w:szCs w:val="21"/>
              </w:rPr>
              <w:t xml:space="preserve"> elective</w:t>
            </w:r>
            <w:r w:rsidRPr="00F67276">
              <w:rPr>
                <w:rFonts w:ascii="Arial" w:hAnsi="Arial" w:cs="Arial" w:hint="eastAsia"/>
                <w:szCs w:val="21"/>
              </w:rPr>
              <w:t xml:space="preserve">, </w:t>
            </w:r>
            <w:r w:rsidRPr="00F67276">
              <w:rPr>
                <w:rFonts w:ascii="Arial" w:hAnsi="Arial" w:cs="Arial"/>
                <w:szCs w:val="21"/>
              </w:rPr>
              <w:t>‘THE EXPLORATION AND PRACTICE OF CIVIL ENGINEERING’</w:t>
            </w:r>
            <w:r w:rsidRPr="00F67276">
              <w:rPr>
                <w:rFonts w:ascii="Arial" w:hAnsi="Arial" w:cs="Arial" w:hint="eastAsia"/>
                <w:szCs w:val="21"/>
              </w:rPr>
              <w:t xml:space="preserve">, </w:t>
            </w:r>
            <w:r w:rsidRPr="00F67276">
              <w:rPr>
                <w:rFonts w:ascii="Arial" w:hAnsi="Arial" w:cs="Arial"/>
                <w:szCs w:val="21"/>
              </w:rPr>
              <w:t>will</w:t>
            </w:r>
            <w:r w:rsidRPr="00F67276">
              <w:rPr>
                <w:rFonts w:ascii="Arial" w:hAnsi="Arial" w:cs="Arial" w:hint="eastAsia"/>
                <w:szCs w:val="21"/>
              </w:rPr>
              <w:t xml:space="preserve"> introduce the contents, functions</w:t>
            </w:r>
            <w:r w:rsidRPr="00F67276">
              <w:rPr>
                <w:rFonts w:ascii="Arial" w:hAnsi="Arial" w:cs="Arial"/>
                <w:szCs w:val="21"/>
              </w:rPr>
              <w:t xml:space="preserve">, </w:t>
            </w:r>
            <w:r w:rsidRPr="00F67276">
              <w:rPr>
                <w:rFonts w:ascii="Arial" w:hAnsi="Arial" w:cs="Arial" w:hint="eastAsia"/>
                <w:szCs w:val="21"/>
              </w:rPr>
              <w:t xml:space="preserve">features of Civil </w:t>
            </w:r>
            <w:r w:rsidRPr="00F67276">
              <w:rPr>
                <w:rFonts w:ascii="Arial" w:hAnsi="Arial" w:cs="Arial"/>
                <w:szCs w:val="21"/>
              </w:rPr>
              <w:t>E</w:t>
            </w:r>
            <w:r w:rsidRPr="00F67276">
              <w:rPr>
                <w:rFonts w:ascii="Arial" w:hAnsi="Arial" w:cs="Arial" w:hint="eastAsia"/>
                <w:szCs w:val="21"/>
              </w:rPr>
              <w:t>ngineering, review its</w:t>
            </w:r>
            <w:r w:rsidRPr="00F67276">
              <w:rPr>
                <w:rFonts w:ascii="Arial" w:hAnsi="Arial" w:cs="Arial"/>
                <w:szCs w:val="21"/>
              </w:rPr>
              <w:t xml:space="preserve"> extraordinary history</w:t>
            </w:r>
            <w:r w:rsidRPr="00F67276">
              <w:rPr>
                <w:rFonts w:ascii="Arial" w:hAnsi="Arial" w:cs="Arial" w:hint="eastAsia"/>
                <w:szCs w:val="21"/>
              </w:rPr>
              <w:t xml:space="preserve"> and explore </w:t>
            </w:r>
            <w:r w:rsidRPr="00F67276">
              <w:rPr>
                <w:rFonts w:ascii="Arial" w:hAnsi="Arial" w:cs="Arial"/>
                <w:szCs w:val="21"/>
              </w:rPr>
              <w:t xml:space="preserve">its promising </w:t>
            </w:r>
            <w:r w:rsidRPr="00F67276">
              <w:rPr>
                <w:rFonts w:ascii="Arial" w:hAnsi="Arial" w:cs="Arial" w:hint="eastAsia"/>
                <w:szCs w:val="21"/>
              </w:rPr>
              <w:t xml:space="preserve">future. </w:t>
            </w:r>
            <w:r w:rsidRPr="00F67276">
              <w:rPr>
                <w:rFonts w:ascii="Arial" w:hAnsi="Arial" w:cs="Arial"/>
                <w:szCs w:val="21"/>
              </w:rPr>
              <w:t>This course will also</w:t>
            </w:r>
            <w:r w:rsidRPr="00F67276">
              <w:rPr>
                <w:rFonts w:ascii="Arial" w:hAnsi="Arial" w:cs="Arial" w:hint="eastAsia"/>
                <w:szCs w:val="21"/>
              </w:rPr>
              <w:t xml:space="preserve"> </w:t>
            </w:r>
            <w:r w:rsidRPr="00F67276">
              <w:rPr>
                <w:rFonts w:ascii="Arial" w:hAnsi="Arial" w:cs="Arial" w:hint="eastAsia"/>
                <w:szCs w:val="21"/>
              </w:rPr>
              <w:lastRenderedPageBreak/>
              <w:t>help students establish a develop</w:t>
            </w:r>
            <w:r w:rsidRPr="00F67276">
              <w:rPr>
                <w:rFonts w:ascii="Arial" w:hAnsi="Arial" w:cs="Arial"/>
                <w:szCs w:val="21"/>
              </w:rPr>
              <w:t>ing</w:t>
            </w:r>
            <w:r w:rsidRPr="00F67276">
              <w:rPr>
                <w:rFonts w:ascii="Arial" w:hAnsi="Arial" w:cs="Arial" w:hint="eastAsia"/>
                <w:szCs w:val="21"/>
              </w:rPr>
              <w:t xml:space="preserve"> concept of </w:t>
            </w:r>
            <w:r w:rsidRPr="00F67276">
              <w:rPr>
                <w:rFonts w:ascii="Arial" w:hAnsi="Arial" w:cs="Arial"/>
                <w:szCs w:val="21"/>
              </w:rPr>
              <w:t>General</w:t>
            </w:r>
            <w:r w:rsidRPr="00F67276">
              <w:rPr>
                <w:szCs w:val="21"/>
              </w:rPr>
              <w:t> </w:t>
            </w:r>
            <w:r w:rsidRPr="00F67276">
              <w:rPr>
                <w:rFonts w:ascii="Arial" w:hAnsi="Arial" w:cs="Arial"/>
                <w:szCs w:val="21"/>
              </w:rPr>
              <w:t>Civil Engineering</w:t>
            </w:r>
            <w:r w:rsidRPr="00F67276">
              <w:rPr>
                <w:szCs w:val="21"/>
              </w:rPr>
              <w:t> </w:t>
            </w:r>
            <w:r w:rsidRPr="00F67276">
              <w:rPr>
                <w:rFonts w:ascii="Arial" w:hAnsi="Arial" w:cs="Arial"/>
                <w:szCs w:val="21"/>
              </w:rPr>
              <w:t xml:space="preserve">Major </w:t>
            </w:r>
            <w:r w:rsidRPr="00F67276">
              <w:rPr>
                <w:rFonts w:ascii="Arial" w:hAnsi="Arial" w:cs="Arial" w:hint="eastAsia"/>
                <w:szCs w:val="21"/>
              </w:rPr>
              <w:t>and</w:t>
            </w:r>
            <w:r w:rsidRPr="00F67276">
              <w:rPr>
                <w:rFonts w:ascii="Arial" w:hAnsi="Arial" w:cs="Arial"/>
                <w:szCs w:val="21"/>
              </w:rPr>
              <w:t xml:space="preserve"> get familiar with its grand scope</w:t>
            </w:r>
            <w:r w:rsidRPr="00F67276">
              <w:rPr>
                <w:rFonts w:ascii="Arial" w:hAnsi="Arial" w:cs="Arial" w:hint="eastAsia"/>
                <w:szCs w:val="21"/>
              </w:rPr>
              <w:t xml:space="preserve">, </w:t>
            </w:r>
            <w:r w:rsidRPr="00F67276">
              <w:rPr>
                <w:rFonts w:ascii="Arial" w:hAnsi="Arial" w:cs="Arial"/>
                <w:szCs w:val="21"/>
              </w:rPr>
              <w:t>great achievements,</w:t>
            </w:r>
            <w:r w:rsidRPr="00F67276">
              <w:rPr>
                <w:rFonts w:ascii="Arial" w:hAnsi="Arial" w:cs="Arial" w:hint="eastAsia"/>
                <w:szCs w:val="21"/>
              </w:rPr>
              <w:t xml:space="preserve"> current </w:t>
            </w:r>
            <w:r w:rsidRPr="00F67276">
              <w:rPr>
                <w:rFonts w:ascii="Arial" w:hAnsi="Arial" w:cs="Arial"/>
                <w:szCs w:val="21"/>
              </w:rPr>
              <w:t>developments</w:t>
            </w:r>
            <w:r w:rsidRPr="00F67276">
              <w:rPr>
                <w:rFonts w:ascii="Arial" w:hAnsi="Arial" w:cs="Arial" w:hint="eastAsia"/>
                <w:szCs w:val="21"/>
              </w:rPr>
              <w:t xml:space="preserve"> and </w:t>
            </w:r>
            <w:r w:rsidRPr="00F67276">
              <w:rPr>
                <w:rFonts w:ascii="Arial" w:hAnsi="Arial" w:cs="Arial"/>
                <w:szCs w:val="21"/>
              </w:rPr>
              <w:t>future</w:t>
            </w:r>
            <w:r w:rsidRPr="00F67276">
              <w:rPr>
                <w:rFonts w:ascii="Arial" w:hAnsi="Arial" w:cs="Arial" w:hint="eastAsia"/>
                <w:szCs w:val="21"/>
              </w:rPr>
              <w:t xml:space="preserve"> </w:t>
            </w:r>
            <w:r w:rsidRPr="00F67276">
              <w:rPr>
                <w:rFonts w:ascii="Arial" w:hAnsi="Arial" w:cs="Arial"/>
                <w:szCs w:val="21"/>
              </w:rPr>
              <w:t>potentials</w:t>
            </w:r>
            <w:r w:rsidRPr="00F67276">
              <w:rPr>
                <w:rFonts w:ascii="Arial" w:hAnsi="Arial" w:cs="Arial" w:hint="eastAsia"/>
                <w:szCs w:val="21"/>
              </w:rPr>
              <w:t xml:space="preserve">. </w:t>
            </w:r>
            <w:r w:rsidRPr="00F67276">
              <w:rPr>
                <w:rFonts w:ascii="Arial" w:hAnsi="Arial" w:cs="Arial"/>
                <w:szCs w:val="21"/>
              </w:rPr>
              <w:t xml:space="preserve">Taking </w:t>
            </w:r>
            <w:r w:rsidRPr="00F67276">
              <w:rPr>
                <w:rFonts w:ascii="Arial" w:hAnsi="Arial" w:cs="Arial" w:hint="eastAsia"/>
                <w:szCs w:val="21"/>
              </w:rPr>
              <w:t xml:space="preserve">the engineering introduction </w:t>
            </w:r>
            <w:r w:rsidRPr="00F67276">
              <w:rPr>
                <w:rFonts w:ascii="Arial" w:hAnsi="Arial" w:cs="Arial"/>
                <w:szCs w:val="21"/>
              </w:rPr>
              <w:t xml:space="preserve">and scientific </w:t>
            </w:r>
            <w:r w:rsidRPr="00F67276">
              <w:rPr>
                <w:rFonts w:ascii="Arial" w:hAnsi="Arial" w:cs="Arial" w:hint="eastAsia"/>
                <w:szCs w:val="21"/>
              </w:rPr>
              <w:t xml:space="preserve">engineering </w:t>
            </w:r>
            <w:r w:rsidRPr="00F67276">
              <w:rPr>
                <w:rFonts w:ascii="Arial" w:hAnsi="Arial" w:cs="Arial"/>
                <w:szCs w:val="21"/>
              </w:rPr>
              <w:t>concept</w:t>
            </w:r>
            <w:r w:rsidRPr="00F67276">
              <w:rPr>
                <w:rFonts w:ascii="Arial" w:hAnsi="Arial" w:cs="Arial" w:hint="eastAsia"/>
                <w:szCs w:val="21"/>
              </w:rPr>
              <w:t xml:space="preserve"> </w:t>
            </w:r>
            <w:r w:rsidRPr="00F67276">
              <w:rPr>
                <w:rFonts w:ascii="Arial" w:hAnsi="Arial" w:cs="Arial"/>
                <w:szCs w:val="21"/>
              </w:rPr>
              <w:t xml:space="preserve">as the </w:t>
            </w:r>
            <w:r w:rsidRPr="00F67276">
              <w:rPr>
                <w:rFonts w:ascii="Arial" w:hAnsi="Arial" w:cs="Arial" w:hint="eastAsia"/>
                <w:szCs w:val="21"/>
              </w:rPr>
              <w:t xml:space="preserve">clue, this course will introduce the main branches and </w:t>
            </w:r>
            <w:r w:rsidRPr="00F67276">
              <w:rPr>
                <w:rFonts w:ascii="Arial" w:hAnsi="Arial" w:cs="Arial"/>
                <w:szCs w:val="21"/>
              </w:rPr>
              <w:t>aspects of Civil Engineering</w:t>
            </w:r>
            <w:r w:rsidRPr="00F67276">
              <w:rPr>
                <w:rFonts w:ascii="Arial" w:hAnsi="Arial" w:cs="Arial" w:hint="eastAsia"/>
                <w:szCs w:val="21"/>
              </w:rPr>
              <w:t>, including:</w:t>
            </w:r>
          </w:p>
          <w:p w:rsidR="00023B90" w:rsidRPr="00F67276" w:rsidRDefault="00023B90" w:rsidP="00023B90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firstLineChars="0"/>
              <w:rPr>
                <w:rFonts w:ascii="Arial" w:hAnsi="Arial" w:cs="Arial"/>
                <w:szCs w:val="21"/>
              </w:rPr>
            </w:pPr>
            <w:r w:rsidRPr="00F67276">
              <w:rPr>
                <w:rFonts w:ascii="Arial" w:hAnsi="Arial" w:cs="Arial" w:hint="eastAsia"/>
                <w:szCs w:val="21"/>
              </w:rPr>
              <w:t>A</w:t>
            </w:r>
            <w:r w:rsidRPr="00F67276">
              <w:rPr>
                <w:rFonts w:ascii="Arial" w:hAnsi="Arial" w:cs="Arial"/>
                <w:szCs w:val="21"/>
              </w:rPr>
              <w:t xml:space="preserve"> brief history of</w:t>
            </w:r>
            <w:r w:rsidRPr="00F67276">
              <w:rPr>
                <w:rFonts w:ascii="Arial" w:hAnsi="Arial" w:cs="Arial" w:hint="eastAsia"/>
                <w:szCs w:val="21"/>
              </w:rPr>
              <w:t xml:space="preserve"> Civil Engineering and </w:t>
            </w:r>
            <w:r w:rsidRPr="00F67276">
              <w:rPr>
                <w:rFonts w:ascii="Arial" w:hAnsi="Arial" w:cs="Arial"/>
                <w:szCs w:val="21"/>
              </w:rPr>
              <w:t>the outstanding</w:t>
            </w:r>
            <w:r w:rsidRPr="00F67276">
              <w:rPr>
                <w:rFonts w:ascii="Arial" w:hAnsi="Arial" w:cs="Arial" w:hint="eastAsia"/>
                <w:szCs w:val="21"/>
              </w:rPr>
              <w:t xml:space="preserve"> projects in China</w:t>
            </w:r>
            <w:r w:rsidRPr="00F67276">
              <w:rPr>
                <w:rFonts w:ascii="Arial" w:hAnsi="Arial" w:cs="Arial"/>
                <w:szCs w:val="21"/>
              </w:rPr>
              <w:t xml:space="preserve"> as well as those </w:t>
            </w:r>
            <w:r w:rsidRPr="00F67276">
              <w:rPr>
                <w:rFonts w:ascii="Arial" w:hAnsi="Arial" w:cs="Arial" w:hint="eastAsia"/>
                <w:szCs w:val="21"/>
              </w:rPr>
              <w:t>around the world</w:t>
            </w:r>
          </w:p>
          <w:p w:rsidR="00023B90" w:rsidRPr="00F67276" w:rsidRDefault="00023B90" w:rsidP="00023B90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firstLineChars="0"/>
              <w:rPr>
                <w:rFonts w:ascii="Arial" w:hAnsi="Arial" w:cs="Arial"/>
                <w:szCs w:val="21"/>
              </w:rPr>
            </w:pPr>
            <w:r w:rsidRPr="00F67276">
              <w:rPr>
                <w:rFonts w:ascii="Arial" w:hAnsi="Arial" w:cs="Arial" w:hint="eastAsia"/>
                <w:szCs w:val="21"/>
              </w:rPr>
              <w:t>The quality</w:t>
            </w:r>
            <w:r w:rsidRPr="00F67276">
              <w:rPr>
                <w:rFonts w:ascii="Arial" w:hAnsi="Arial" w:cs="Arial"/>
                <w:szCs w:val="21"/>
              </w:rPr>
              <w:t>, ability and knowledge</w:t>
            </w:r>
            <w:r w:rsidRPr="00F67276">
              <w:rPr>
                <w:rFonts w:ascii="Arial" w:hAnsi="Arial" w:cs="Arial" w:hint="eastAsia"/>
                <w:szCs w:val="21"/>
              </w:rPr>
              <w:t xml:space="preserve"> </w:t>
            </w:r>
            <w:r w:rsidRPr="00F67276">
              <w:rPr>
                <w:rFonts w:ascii="Arial" w:hAnsi="Arial" w:cs="Arial"/>
                <w:szCs w:val="21"/>
              </w:rPr>
              <w:t>that</w:t>
            </w:r>
            <w:r w:rsidRPr="00F67276">
              <w:rPr>
                <w:rFonts w:ascii="Arial" w:hAnsi="Arial" w:cs="Arial" w:hint="eastAsia"/>
                <w:szCs w:val="21"/>
              </w:rPr>
              <w:t xml:space="preserve"> an e</w:t>
            </w:r>
            <w:r w:rsidRPr="00F67276">
              <w:rPr>
                <w:rFonts w:ascii="Arial" w:hAnsi="Arial" w:cs="Arial"/>
                <w:szCs w:val="21"/>
              </w:rPr>
              <w:t>xcellent civil engineer should have</w:t>
            </w:r>
          </w:p>
          <w:p w:rsidR="00023B90" w:rsidRPr="00F67276" w:rsidRDefault="00023B90" w:rsidP="00023B90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firstLineChars="0"/>
              <w:rPr>
                <w:rFonts w:ascii="Arial" w:hAnsi="Arial" w:cs="Arial"/>
                <w:szCs w:val="21"/>
              </w:rPr>
            </w:pPr>
            <w:r w:rsidRPr="00F67276">
              <w:rPr>
                <w:rFonts w:ascii="Arial" w:hAnsi="Arial" w:cs="Arial"/>
                <w:szCs w:val="21"/>
              </w:rPr>
              <w:t>I</w:t>
            </w:r>
            <w:r w:rsidRPr="00F67276">
              <w:rPr>
                <w:rFonts w:ascii="Arial" w:hAnsi="Arial" w:cs="Arial" w:hint="eastAsia"/>
                <w:szCs w:val="21"/>
              </w:rPr>
              <w:t>ntroduc</w:t>
            </w:r>
            <w:r w:rsidRPr="00F67276">
              <w:rPr>
                <w:rFonts w:ascii="Arial" w:hAnsi="Arial" w:cs="Arial"/>
                <w:szCs w:val="21"/>
              </w:rPr>
              <w:t xml:space="preserve">ing construction engineering, building materials, bridge engineering, highway engineering, railway engineering, tunnel engineering, airport engineering, port engineering, </w:t>
            </w:r>
            <w:r w:rsidRPr="00F67276">
              <w:rPr>
                <w:rFonts w:ascii="Arial" w:hAnsi="Arial" w:cs="Arial" w:hint="eastAsia"/>
                <w:szCs w:val="21"/>
              </w:rPr>
              <w:t>ground</w:t>
            </w:r>
            <w:r w:rsidRPr="00F67276">
              <w:rPr>
                <w:rFonts w:ascii="Arial" w:hAnsi="Arial" w:cs="Arial"/>
                <w:szCs w:val="21"/>
              </w:rPr>
              <w:t xml:space="preserve"> and foundation engineering, disaster prevention and mitigation</w:t>
            </w:r>
          </w:p>
          <w:p w:rsidR="00023B90" w:rsidRPr="00F67276" w:rsidRDefault="00023B90" w:rsidP="00023B90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firstLineChars="0"/>
              <w:rPr>
                <w:rFonts w:ascii="Arial" w:hAnsi="Arial" w:cs="Arial"/>
                <w:szCs w:val="21"/>
              </w:rPr>
            </w:pPr>
            <w:r w:rsidRPr="00F67276">
              <w:rPr>
                <w:rFonts w:ascii="Arial" w:hAnsi="Arial" w:cs="Arial" w:hint="eastAsia"/>
                <w:szCs w:val="21"/>
              </w:rPr>
              <w:t>M</w:t>
            </w:r>
            <w:r w:rsidRPr="00F67276">
              <w:rPr>
                <w:rFonts w:ascii="Arial" w:hAnsi="Arial" w:cs="Arial"/>
                <w:szCs w:val="21"/>
              </w:rPr>
              <w:t xml:space="preserve">echanical and structural concepts </w:t>
            </w:r>
            <w:r w:rsidRPr="00F67276">
              <w:rPr>
                <w:rFonts w:ascii="Arial" w:hAnsi="Arial" w:cs="Arial" w:hint="eastAsia"/>
                <w:szCs w:val="21"/>
              </w:rPr>
              <w:t>of C</w:t>
            </w:r>
            <w:r w:rsidRPr="00F67276">
              <w:rPr>
                <w:rFonts w:ascii="Arial" w:hAnsi="Arial" w:cs="Arial"/>
                <w:szCs w:val="21"/>
              </w:rPr>
              <w:t xml:space="preserve">ivil </w:t>
            </w:r>
            <w:r w:rsidRPr="00F67276">
              <w:rPr>
                <w:rFonts w:ascii="Arial" w:hAnsi="Arial" w:cs="Arial" w:hint="eastAsia"/>
                <w:szCs w:val="21"/>
              </w:rPr>
              <w:t>E</w:t>
            </w:r>
            <w:r w:rsidRPr="00F67276">
              <w:rPr>
                <w:rFonts w:ascii="Arial" w:hAnsi="Arial" w:cs="Arial"/>
                <w:szCs w:val="21"/>
              </w:rPr>
              <w:t>ngineering</w:t>
            </w:r>
          </w:p>
          <w:p w:rsidR="00023B90" w:rsidRPr="00F67276" w:rsidRDefault="00023B90" w:rsidP="00023B90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firstLineChars="0"/>
              <w:rPr>
                <w:rFonts w:ascii="Arial" w:hAnsi="Arial" w:cs="Arial"/>
                <w:szCs w:val="21"/>
              </w:rPr>
            </w:pPr>
            <w:r w:rsidRPr="00F67276">
              <w:rPr>
                <w:rFonts w:ascii="Arial" w:hAnsi="Arial" w:cs="Arial" w:hint="eastAsia"/>
                <w:szCs w:val="21"/>
              </w:rPr>
              <w:t xml:space="preserve">The </w:t>
            </w:r>
            <w:r w:rsidRPr="00F67276">
              <w:rPr>
                <w:rFonts w:ascii="Arial" w:hAnsi="Arial" w:cs="Arial"/>
                <w:szCs w:val="21"/>
              </w:rPr>
              <w:t xml:space="preserve">applications </w:t>
            </w:r>
            <w:r w:rsidRPr="00F67276">
              <w:rPr>
                <w:rFonts w:ascii="Arial" w:hAnsi="Arial" w:cs="Arial" w:hint="eastAsia"/>
                <w:szCs w:val="21"/>
              </w:rPr>
              <w:t>of d</w:t>
            </w:r>
            <w:r w:rsidRPr="00F67276">
              <w:rPr>
                <w:rFonts w:ascii="Arial" w:hAnsi="Arial" w:cs="Arial"/>
                <w:szCs w:val="21"/>
              </w:rPr>
              <w:t>igital, intelligent technologies in Civil Engineering</w:t>
            </w:r>
          </w:p>
          <w:p w:rsidR="00023B90" w:rsidRPr="00F67276" w:rsidRDefault="00023B90" w:rsidP="00023B90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ind w:firstLineChars="0"/>
              <w:rPr>
                <w:rFonts w:ascii="Arial" w:hAnsi="Arial" w:cs="Arial"/>
                <w:szCs w:val="21"/>
              </w:rPr>
            </w:pPr>
            <w:r w:rsidRPr="00F67276">
              <w:rPr>
                <w:rFonts w:ascii="Arial" w:hAnsi="Arial" w:cs="Arial" w:hint="eastAsia"/>
                <w:szCs w:val="21"/>
              </w:rPr>
              <w:t>Co</w:t>
            </w:r>
            <w:r w:rsidRPr="00F67276">
              <w:rPr>
                <w:rFonts w:ascii="Arial" w:hAnsi="Arial" w:cs="Arial"/>
                <w:szCs w:val="21"/>
              </w:rPr>
              <w:t>nstruction project</w:t>
            </w:r>
            <w:r w:rsidRPr="00F67276">
              <w:rPr>
                <w:rFonts w:ascii="Arial" w:hAnsi="Arial" w:cs="Arial" w:hint="eastAsia"/>
                <w:szCs w:val="21"/>
              </w:rPr>
              <w:t>s</w:t>
            </w:r>
            <w:r w:rsidRPr="00F67276">
              <w:rPr>
                <w:rFonts w:ascii="Arial" w:hAnsi="Arial" w:cs="Arial"/>
                <w:szCs w:val="21"/>
              </w:rPr>
              <w:t xml:space="preserve"> management and construction organizations</w:t>
            </w:r>
          </w:p>
          <w:p w:rsidR="00630AAC" w:rsidRPr="00023B90" w:rsidRDefault="00023B90" w:rsidP="000F3184">
            <w:pPr>
              <w:adjustRightInd w:val="0"/>
              <w:snapToGrid w:val="0"/>
              <w:rPr>
                <w:i/>
              </w:rPr>
            </w:pPr>
            <w:r w:rsidRPr="00F67276">
              <w:rPr>
                <w:rFonts w:ascii="Arial" w:hAnsi="Arial" w:cs="Arial"/>
                <w:szCs w:val="21"/>
              </w:rPr>
              <w:t>In this course, t</w:t>
            </w:r>
            <w:r w:rsidRPr="00F67276">
              <w:rPr>
                <w:rFonts w:ascii="Arial" w:hAnsi="Arial" w:cs="Arial" w:hint="eastAsia"/>
                <w:szCs w:val="21"/>
              </w:rPr>
              <w:t xml:space="preserve">he </w:t>
            </w:r>
            <w:r w:rsidRPr="00F67276">
              <w:rPr>
                <w:rFonts w:ascii="Arial" w:hAnsi="Arial" w:cs="Arial"/>
                <w:szCs w:val="21"/>
              </w:rPr>
              <w:t>comprehensiveness</w:t>
            </w:r>
            <w:r w:rsidRPr="00F67276">
              <w:rPr>
                <w:rFonts w:ascii="Arial" w:hAnsi="Arial" w:cs="Arial" w:hint="eastAsia"/>
                <w:szCs w:val="21"/>
              </w:rPr>
              <w:t xml:space="preserve">, sociality and </w:t>
            </w:r>
            <w:r w:rsidRPr="00F67276">
              <w:rPr>
                <w:rFonts w:ascii="Arial" w:hAnsi="Arial" w:cs="Arial"/>
                <w:szCs w:val="21"/>
              </w:rPr>
              <w:t>unity</w:t>
            </w:r>
            <w:r w:rsidRPr="00F67276">
              <w:rPr>
                <w:rFonts w:ascii="Arial" w:hAnsi="Arial" w:cs="Arial" w:hint="eastAsia"/>
                <w:szCs w:val="21"/>
              </w:rPr>
              <w:t xml:space="preserve"> among </w:t>
            </w:r>
            <w:r w:rsidRPr="00F67276">
              <w:rPr>
                <w:rFonts w:ascii="Arial" w:hAnsi="Arial" w:cs="Arial"/>
                <w:szCs w:val="21"/>
              </w:rPr>
              <w:t>technology, economics and management</w:t>
            </w:r>
            <w:r w:rsidRPr="00F67276">
              <w:rPr>
                <w:rFonts w:ascii="Arial" w:hAnsi="Arial" w:cs="Arial" w:hint="eastAsia"/>
                <w:szCs w:val="21"/>
              </w:rPr>
              <w:t xml:space="preserve"> of </w:t>
            </w:r>
            <w:r w:rsidR="00C47ECD">
              <w:rPr>
                <w:rFonts w:ascii="Arial" w:hAnsi="Arial" w:cs="Arial"/>
                <w:szCs w:val="21"/>
              </w:rPr>
              <w:t>c</w:t>
            </w:r>
            <w:r w:rsidRPr="00F67276">
              <w:rPr>
                <w:rFonts w:ascii="Arial" w:hAnsi="Arial" w:cs="Arial" w:hint="eastAsia"/>
                <w:szCs w:val="21"/>
              </w:rPr>
              <w:t xml:space="preserve">ivil </w:t>
            </w:r>
            <w:r w:rsidR="00C47ECD">
              <w:rPr>
                <w:rFonts w:ascii="Arial" w:hAnsi="Arial" w:cs="Arial"/>
                <w:szCs w:val="21"/>
              </w:rPr>
              <w:t>e</w:t>
            </w:r>
            <w:r w:rsidRPr="00F67276">
              <w:rPr>
                <w:rFonts w:ascii="Arial" w:hAnsi="Arial" w:cs="Arial" w:hint="eastAsia"/>
                <w:szCs w:val="21"/>
              </w:rPr>
              <w:t xml:space="preserve">ngineering </w:t>
            </w:r>
            <w:r w:rsidRPr="00F67276">
              <w:rPr>
                <w:rFonts w:ascii="Arial" w:hAnsi="Arial" w:cs="Arial"/>
                <w:szCs w:val="21"/>
              </w:rPr>
              <w:t>will be</w:t>
            </w:r>
            <w:r w:rsidRPr="00F67276">
              <w:rPr>
                <w:rFonts w:ascii="Arial" w:hAnsi="Arial" w:cs="Arial" w:hint="eastAsia"/>
                <w:szCs w:val="21"/>
              </w:rPr>
              <w:t xml:space="preserve"> reflected f</w:t>
            </w:r>
            <w:r w:rsidRPr="00F67276">
              <w:rPr>
                <w:rFonts w:ascii="Arial" w:hAnsi="Arial" w:cs="Arial"/>
                <w:szCs w:val="21"/>
              </w:rPr>
              <w:t>rom a wide view</w:t>
            </w:r>
            <w:r w:rsidRPr="00F67276">
              <w:rPr>
                <w:rFonts w:ascii="Arial" w:hAnsi="Arial" w:cs="Arial" w:hint="eastAsia"/>
                <w:szCs w:val="21"/>
              </w:rPr>
              <w:t xml:space="preserve">. During the engineering </w:t>
            </w:r>
            <w:r w:rsidRPr="00F67276">
              <w:rPr>
                <w:rFonts w:ascii="Arial" w:hAnsi="Arial" w:cs="Arial"/>
                <w:szCs w:val="21"/>
              </w:rPr>
              <w:t>education</w:t>
            </w:r>
            <w:r w:rsidRPr="00F67276">
              <w:rPr>
                <w:rFonts w:ascii="Arial" w:hAnsi="Arial" w:cs="Arial" w:hint="eastAsia"/>
                <w:szCs w:val="21"/>
              </w:rPr>
              <w:t xml:space="preserve">, students will be taught the </w:t>
            </w:r>
            <w:r w:rsidRPr="00F67276">
              <w:rPr>
                <w:rFonts w:ascii="Arial" w:hAnsi="Arial" w:cs="Arial"/>
                <w:szCs w:val="21"/>
              </w:rPr>
              <w:t>essential</w:t>
            </w:r>
            <w:r w:rsidRPr="00F67276">
              <w:rPr>
                <w:rFonts w:ascii="Arial" w:hAnsi="Arial" w:cs="Arial" w:hint="eastAsia"/>
                <w:szCs w:val="21"/>
              </w:rPr>
              <w:t xml:space="preserve"> </w:t>
            </w:r>
            <w:r w:rsidRPr="00F67276">
              <w:rPr>
                <w:rFonts w:ascii="Arial" w:hAnsi="Arial" w:cs="Arial"/>
                <w:szCs w:val="21"/>
              </w:rPr>
              <w:t xml:space="preserve">concepts </w:t>
            </w:r>
            <w:r w:rsidRPr="00F67276">
              <w:rPr>
                <w:rFonts w:ascii="Arial" w:hAnsi="Arial" w:cs="Arial" w:hint="eastAsia"/>
                <w:szCs w:val="21"/>
              </w:rPr>
              <w:t xml:space="preserve">and methods </w:t>
            </w:r>
            <w:r w:rsidRPr="00F67276">
              <w:rPr>
                <w:rFonts w:ascii="Arial" w:hAnsi="Arial" w:cs="Arial"/>
                <w:szCs w:val="21"/>
              </w:rPr>
              <w:t xml:space="preserve">of </w:t>
            </w:r>
            <w:r w:rsidR="00C47ECD">
              <w:rPr>
                <w:rFonts w:ascii="Arial" w:hAnsi="Arial" w:cs="Arial"/>
                <w:szCs w:val="21"/>
              </w:rPr>
              <w:t>c</w:t>
            </w:r>
            <w:r w:rsidRPr="00F67276">
              <w:rPr>
                <w:rFonts w:ascii="Arial" w:hAnsi="Arial" w:cs="Arial" w:hint="eastAsia"/>
                <w:szCs w:val="21"/>
              </w:rPr>
              <w:t xml:space="preserve">ivil </w:t>
            </w:r>
            <w:r w:rsidR="00C47ECD">
              <w:rPr>
                <w:rFonts w:ascii="Arial" w:hAnsi="Arial" w:cs="Arial"/>
                <w:szCs w:val="21"/>
              </w:rPr>
              <w:t>e</w:t>
            </w:r>
            <w:r w:rsidRPr="00F67276">
              <w:rPr>
                <w:rFonts w:ascii="Arial" w:hAnsi="Arial" w:cs="Arial" w:hint="eastAsia"/>
                <w:szCs w:val="21"/>
              </w:rPr>
              <w:t xml:space="preserve">ngineering. The </w:t>
            </w:r>
            <w:r w:rsidRPr="00F67276">
              <w:rPr>
                <w:rFonts w:ascii="Arial" w:hAnsi="Arial" w:cs="Arial"/>
                <w:szCs w:val="21"/>
              </w:rPr>
              <w:t>goal</w:t>
            </w:r>
            <w:r w:rsidRPr="00F67276">
              <w:rPr>
                <w:rFonts w:ascii="Arial" w:hAnsi="Arial" w:cs="Arial" w:hint="eastAsia"/>
                <w:szCs w:val="21"/>
              </w:rPr>
              <w:t xml:space="preserve"> of the course is</w:t>
            </w:r>
            <w:r w:rsidRPr="00F67276">
              <w:rPr>
                <w:rFonts w:ascii="Arial" w:hAnsi="Arial" w:cs="Arial"/>
                <w:szCs w:val="21"/>
              </w:rPr>
              <w:t xml:space="preserve"> </w:t>
            </w:r>
            <w:r w:rsidRPr="00F67276">
              <w:rPr>
                <w:rFonts w:ascii="Arial" w:hAnsi="Arial" w:cs="Arial" w:hint="eastAsia"/>
                <w:szCs w:val="21"/>
              </w:rPr>
              <w:t xml:space="preserve">to </w:t>
            </w:r>
            <w:r w:rsidRPr="00F67276">
              <w:rPr>
                <w:rFonts w:ascii="Arial" w:hAnsi="Arial" w:cs="Arial"/>
                <w:szCs w:val="21"/>
              </w:rPr>
              <w:t xml:space="preserve">strengthen the </w:t>
            </w:r>
            <w:r w:rsidRPr="00F67276">
              <w:rPr>
                <w:rFonts w:ascii="Arial" w:hAnsi="Arial" w:cs="Arial" w:hint="eastAsia"/>
                <w:szCs w:val="21"/>
              </w:rPr>
              <w:t>interact</w:t>
            </w:r>
            <w:r w:rsidRPr="00F67276">
              <w:rPr>
                <w:rFonts w:ascii="Arial" w:hAnsi="Arial" w:cs="Arial"/>
                <w:szCs w:val="21"/>
              </w:rPr>
              <w:t>ion</w:t>
            </w:r>
            <w:r w:rsidRPr="00F67276">
              <w:rPr>
                <w:rFonts w:ascii="Arial" w:hAnsi="Arial" w:cs="Arial" w:hint="eastAsia"/>
                <w:szCs w:val="21"/>
              </w:rPr>
              <w:t xml:space="preserve"> between t</w:t>
            </w:r>
            <w:r w:rsidRPr="00F67276">
              <w:rPr>
                <w:rFonts w:ascii="Arial" w:hAnsi="Arial" w:cs="Arial"/>
                <w:szCs w:val="21"/>
              </w:rPr>
              <w:t>eacher</w:t>
            </w:r>
            <w:r w:rsidRPr="00F67276">
              <w:rPr>
                <w:rFonts w:ascii="Arial" w:hAnsi="Arial" w:cs="Arial" w:hint="eastAsia"/>
                <w:szCs w:val="21"/>
              </w:rPr>
              <w:t xml:space="preserve">s and </w:t>
            </w:r>
            <w:r w:rsidRPr="00F67276">
              <w:rPr>
                <w:rFonts w:ascii="Arial" w:hAnsi="Arial" w:cs="Arial"/>
                <w:szCs w:val="21"/>
              </w:rPr>
              <w:t>student</w:t>
            </w:r>
            <w:r w:rsidRPr="00F67276">
              <w:rPr>
                <w:rFonts w:ascii="Arial" w:hAnsi="Arial" w:cs="Arial" w:hint="eastAsia"/>
                <w:szCs w:val="21"/>
              </w:rPr>
              <w:t>s, to i</w:t>
            </w:r>
            <w:r w:rsidRPr="00F67276">
              <w:rPr>
                <w:rFonts w:ascii="Arial" w:hAnsi="Arial" w:cs="Arial"/>
                <w:szCs w:val="21"/>
              </w:rPr>
              <w:t>nspire students to explore new things and</w:t>
            </w:r>
            <w:r w:rsidRPr="00F67276">
              <w:rPr>
                <w:rFonts w:ascii="Arial" w:hAnsi="Arial" w:cs="Arial" w:hint="eastAsia"/>
                <w:szCs w:val="21"/>
              </w:rPr>
              <w:t xml:space="preserve"> to </w:t>
            </w:r>
            <w:r w:rsidRPr="00F67276">
              <w:rPr>
                <w:rFonts w:ascii="Arial" w:hAnsi="Arial" w:cs="Arial"/>
                <w:szCs w:val="21"/>
              </w:rPr>
              <w:t>train</w:t>
            </w:r>
            <w:r w:rsidRPr="00F67276">
              <w:rPr>
                <w:rFonts w:ascii="Arial" w:hAnsi="Arial" w:cs="Arial" w:hint="eastAsia"/>
                <w:szCs w:val="21"/>
              </w:rPr>
              <w:t xml:space="preserve"> student</w:t>
            </w:r>
            <w:r w:rsidRPr="00F67276">
              <w:rPr>
                <w:rFonts w:ascii="Arial" w:hAnsi="Arial" w:cs="Arial"/>
                <w:szCs w:val="21"/>
              </w:rPr>
              <w:t>s</w:t>
            </w:r>
            <w:r w:rsidRPr="00F67276">
              <w:rPr>
                <w:rFonts w:ascii="Arial" w:hAnsi="Arial" w:cs="Arial" w:hint="eastAsia"/>
                <w:szCs w:val="21"/>
              </w:rPr>
              <w:t xml:space="preserve"> </w:t>
            </w:r>
            <w:r w:rsidRPr="00F67276">
              <w:rPr>
                <w:rFonts w:ascii="Arial" w:hAnsi="Arial" w:cs="Arial"/>
                <w:szCs w:val="21"/>
              </w:rPr>
              <w:t>comprehensive</w:t>
            </w:r>
            <w:r w:rsidRPr="00F67276">
              <w:rPr>
                <w:rFonts w:ascii="Arial" w:hAnsi="Arial" w:cs="Arial" w:hint="eastAsia"/>
                <w:szCs w:val="21"/>
              </w:rPr>
              <w:t xml:space="preserve">ly, which can </w:t>
            </w:r>
            <w:r w:rsidRPr="00F67276">
              <w:rPr>
                <w:rFonts w:ascii="Arial" w:hAnsi="Arial" w:cs="Arial"/>
                <w:szCs w:val="21"/>
              </w:rPr>
              <w:t>build solid foundations for subsequent learning</w:t>
            </w:r>
            <w:r w:rsidRPr="00F67276">
              <w:rPr>
                <w:rFonts w:ascii="Arial" w:hAnsi="Arial" w:cs="Arial" w:hint="eastAsia"/>
                <w:szCs w:val="21"/>
              </w:rPr>
              <w:t xml:space="preserve">. </w:t>
            </w:r>
            <w:r w:rsidRPr="00F67276">
              <w:rPr>
                <w:rFonts w:ascii="Arial" w:hAnsi="Arial" w:cs="Arial"/>
                <w:szCs w:val="21"/>
              </w:rPr>
              <w:t>M</w:t>
            </w:r>
            <w:r w:rsidRPr="00F67276">
              <w:rPr>
                <w:rFonts w:ascii="Arial" w:hAnsi="Arial" w:cs="Arial" w:hint="eastAsia"/>
                <w:szCs w:val="21"/>
              </w:rPr>
              <w:t xml:space="preserve">eanwhile, this course is </w:t>
            </w:r>
            <w:r w:rsidRPr="00F67276">
              <w:rPr>
                <w:rFonts w:ascii="Arial" w:hAnsi="Arial" w:cs="Arial"/>
                <w:szCs w:val="21"/>
              </w:rPr>
              <w:t xml:space="preserve">also </w:t>
            </w:r>
            <w:r w:rsidRPr="00F67276">
              <w:rPr>
                <w:rFonts w:ascii="Arial" w:hAnsi="Arial" w:cs="Arial" w:hint="eastAsia"/>
                <w:szCs w:val="21"/>
              </w:rPr>
              <w:t xml:space="preserve">aimed to </w:t>
            </w:r>
            <w:r w:rsidRPr="00F67276">
              <w:rPr>
                <w:rFonts w:ascii="Arial" w:hAnsi="Arial" w:cs="Arial"/>
                <w:szCs w:val="21"/>
              </w:rPr>
              <w:t>encourage students to discover and raise new questions, apply corresponding knowledge to solve practical problems</w:t>
            </w:r>
            <w:r w:rsidRPr="00F67276">
              <w:rPr>
                <w:rFonts w:ascii="Arial" w:hAnsi="Arial" w:cs="Arial" w:hint="eastAsia"/>
                <w:szCs w:val="21"/>
              </w:rPr>
              <w:t xml:space="preserve"> </w:t>
            </w:r>
            <w:r w:rsidRPr="00F67276">
              <w:rPr>
                <w:rFonts w:ascii="Arial" w:hAnsi="Arial" w:cs="Arial"/>
                <w:szCs w:val="21"/>
              </w:rPr>
              <w:t xml:space="preserve">in the field of </w:t>
            </w:r>
            <w:r w:rsidR="000F3184">
              <w:rPr>
                <w:rFonts w:ascii="Arial" w:hAnsi="Arial" w:cs="Arial"/>
                <w:szCs w:val="21"/>
              </w:rPr>
              <w:t>c</w:t>
            </w:r>
            <w:r w:rsidRPr="00F67276">
              <w:rPr>
                <w:rFonts w:ascii="Arial" w:hAnsi="Arial" w:cs="Arial" w:hint="eastAsia"/>
                <w:szCs w:val="21"/>
              </w:rPr>
              <w:t>i</w:t>
            </w:r>
            <w:r w:rsidRPr="00F67276">
              <w:rPr>
                <w:rFonts w:ascii="Arial" w:hAnsi="Arial" w:cs="Arial"/>
                <w:szCs w:val="21"/>
              </w:rPr>
              <w:t xml:space="preserve">vil </w:t>
            </w:r>
            <w:r w:rsidR="000F3184">
              <w:rPr>
                <w:rFonts w:ascii="Arial" w:hAnsi="Arial" w:cs="Arial"/>
                <w:szCs w:val="21"/>
              </w:rPr>
              <w:t>e</w:t>
            </w:r>
            <w:r w:rsidRPr="00F67276">
              <w:rPr>
                <w:rFonts w:ascii="Arial" w:hAnsi="Arial" w:cs="Arial"/>
                <w:szCs w:val="21"/>
              </w:rPr>
              <w:t>ngineering</w:t>
            </w:r>
            <w:r w:rsidRPr="00F67276">
              <w:rPr>
                <w:rFonts w:ascii="Arial" w:hAnsi="Arial" w:cs="Arial" w:hint="eastAsia"/>
                <w:szCs w:val="21"/>
              </w:rPr>
              <w:t>.</w:t>
            </w:r>
          </w:p>
        </w:tc>
      </w:tr>
      <w:tr w:rsidR="000A548F" w:rsidRPr="00D358C4" w:rsidTr="0032761A">
        <w:trPr>
          <w:trHeight w:val="557"/>
        </w:trPr>
        <w:tc>
          <w:tcPr>
            <w:tcW w:w="9645" w:type="dxa"/>
            <w:gridSpan w:val="8"/>
            <w:shd w:val="clear" w:color="auto" w:fill="D9D9D9" w:themeFill="background1" w:themeFillShade="D9"/>
            <w:vAlign w:val="center"/>
          </w:tcPr>
          <w:p w:rsidR="000A548F" w:rsidRPr="00D358C4" w:rsidRDefault="000A548F" w:rsidP="00135619">
            <w:r w:rsidRPr="00D358C4">
              <w:rPr>
                <w:rFonts w:hint="eastAsia"/>
              </w:rPr>
              <w:lastRenderedPageBreak/>
              <w:t>课程教学大纲（</w:t>
            </w:r>
            <w:r w:rsidR="00135619" w:rsidRPr="00D358C4">
              <w:rPr>
                <w:rFonts w:hint="eastAsia"/>
              </w:rPr>
              <w:t>C</w:t>
            </w:r>
            <w:r w:rsidRPr="00D358C4">
              <w:t xml:space="preserve">ourse </w:t>
            </w:r>
            <w:r w:rsidR="00135619" w:rsidRPr="00D358C4">
              <w:rPr>
                <w:rFonts w:hint="eastAsia"/>
              </w:rPr>
              <w:t>S</w:t>
            </w:r>
            <w:r w:rsidRPr="00D358C4">
              <w:t>yllabus</w:t>
            </w:r>
            <w:r w:rsidRPr="00D358C4">
              <w:rPr>
                <w:rFonts w:hint="eastAsia"/>
              </w:rPr>
              <w:t>）</w:t>
            </w:r>
          </w:p>
        </w:tc>
      </w:tr>
      <w:tr w:rsidR="001D0BF5" w:rsidRPr="00D358C4" w:rsidTr="00E676CB">
        <w:trPr>
          <w:trHeight w:val="1833"/>
        </w:trPr>
        <w:tc>
          <w:tcPr>
            <w:tcW w:w="1702" w:type="dxa"/>
            <w:vAlign w:val="center"/>
          </w:tcPr>
          <w:p w:rsidR="001D0BF5" w:rsidRPr="00D358C4" w:rsidRDefault="0074127F" w:rsidP="007C626D">
            <w:pPr>
              <w:jc w:val="left"/>
            </w:pPr>
            <w:r w:rsidRPr="00D358C4">
              <w:rPr>
                <w:rFonts w:hint="eastAsia"/>
              </w:rPr>
              <w:t>*</w:t>
            </w:r>
            <w:r w:rsidR="001D0BF5" w:rsidRPr="00D358C4">
              <w:rPr>
                <w:rFonts w:hint="eastAsia"/>
              </w:rPr>
              <w:t>学习目标</w:t>
            </w:r>
            <w:r w:rsidR="001D0BF5" w:rsidRPr="00D358C4">
              <w:rPr>
                <w:rFonts w:hint="eastAsia"/>
              </w:rPr>
              <w:t>(Learning Outcomes)</w:t>
            </w:r>
          </w:p>
        </w:tc>
        <w:tc>
          <w:tcPr>
            <w:tcW w:w="7943" w:type="dxa"/>
            <w:gridSpan w:val="7"/>
            <w:vAlign w:val="center"/>
          </w:tcPr>
          <w:p w:rsidR="009426AF" w:rsidRPr="00CC2A48" w:rsidRDefault="009426AF" w:rsidP="00433BB7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CC2A48">
              <w:rPr>
                <w:rFonts w:ascii="Arial" w:hAnsi="Arial" w:cs="Arial" w:hint="eastAsia"/>
                <w:szCs w:val="21"/>
              </w:rPr>
              <w:t>掌握土木工程的</w:t>
            </w:r>
            <w:r w:rsidR="002606E0">
              <w:rPr>
                <w:rFonts w:ascii="Arial" w:hAnsi="Arial" w:cs="Arial" w:hint="eastAsia"/>
                <w:szCs w:val="21"/>
              </w:rPr>
              <w:t>内容</w:t>
            </w:r>
            <w:r w:rsidR="002606E0">
              <w:rPr>
                <w:rFonts w:ascii="Arial" w:hAnsi="Arial" w:cs="Arial"/>
                <w:szCs w:val="21"/>
              </w:rPr>
              <w:t>、</w:t>
            </w:r>
            <w:r w:rsidRPr="00CC2A48">
              <w:rPr>
                <w:rFonts w:ascii="Arial" w:hAnsi="Arial" w:cs="Arial" w:hint="eastAsia"/>
                <w:szCs w:val="21"/>
              </w:rPr>
              <w:t>作用、特色，了解土木工程的成就和未来</w:t>
            </w:r>
            <w:r w:rsidR="003220B8">
              <w:rPr>
                <w:rFonts w:ascii="Arial" w:hAnsi="Arial" w:cs="Arial" w:hint="eastAsia"/>
                <w:szCs w:val="21"/>
              </w:rPr>
              <w:t>发展</w:t>
            </w:r>
            <w:r w:rsidRPr="00CC2A48">
              <w:rPr>
                <w:rFonts w:ascii="Arial" w:hAnsi="Arial" w:cs="Arial" w:hint="eastAsia"/>
                <w:szCs w:val="21"/>
              </w:rPr>
              <w:t>，树立“大土木”概念</w:t>
            </w:r>
            <w:r w:rsidR="0008338F" w:rsidRPr="00CC2A48">
              <w:rPr>
                <w:rFonts w:ascii="Arial" w:hAnsi="Arial" w:cs="Arial" w:hint="eastAsia"/>
                <w:szCs w:val="21"/>
              </w:rPr>
              <w:t>，</w:t>
            </w:r>
            <w:r w:rsidRPr="00CC2A48">
              <w:rPr>
                <w:rFonts w:ascii="Arial" w:hAnsi="Arial" w:cs="Arial" w:hint="eastAsia"/>
                <w:szCs w:val="21"/>
              </w:rPr>
              <w:t>掌握科学的工程观。</w:t>
            </w:r>
            <w:r w:rsidR="00F67276" w:rsidRPr="00CC2A48">
              <w:rPr>
                <w:rFonts w:hint="eastAsia"/>
                <w:szCs w:val="21"/>
              </w:rPr>
              <w:t>（</w:t>
            </w:r>
            <w:r w:rsidR="00F67276" w:rsidRPr="00CC2A48">
              <w:rPr>
                <w:rFonts w:hint="eastAsia"/>
                <w:szCs w:val="21"/>
              </w:rPr>
              <w:t>A3</w:t>
            </w:r>
            <w:r w:rsidR="00F67276">
              <w:rPr>
                <w:rFonts w:hint="eastAsia"/>
                <w:szCs w:val="21"/>
              </w:rPr>
              <w:t>；土木目标</w:t>
            </w:r>
            <w:r w:rsidR="00F67276">
              <w:rPr>
                <w:rFonts w:hint="eastAsia"/>
                <w:szCs w:val="21"/>
              </w:rPr>
              <w:t>1</w:t>
            </w:r>
            <w:r w:rsidR="00F67276" w:rsidRPr="00CC2A48">
              <w:rPr>
                <w:rFonts w:hint="eastAsia"/>
                <w:szCs w:val="21"/>
              </w:rPr>
              <w:t>）</w:t>
            </w:r>
          </w:p>
          <w:p w:rsidR="007C5B47" w:rsidRPr="00CC2A48" w:rsidRDefault="009426AF" w:rsidP="009426AF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Cs w:val="21"/>
              </w:rPr>
            </w:pPr>
            <w:r w:rsidRPr="00CC2A48">
              <w:rPr>
                <w:rFonts w:ascii="Times New Roman" w:hAnsi="Times New Roman" w:cs="Times New Roman" w:hint="eastAsia"/>
                <w:szCs w:val="21"/>
              </w:rPr>
              <w:t>了解</w:t>
            </w:r>
            <w:r w:rsidR="007C5B47" w:rsidRPr="00CC2A48">
              <w:rPr>
                <w:rFonts w:ascii="Times New Roman" w:hAnsi="Times New Roman" w:cs="Times New Roman" w:hint="eastAsia"/>
                <w:szCs w:val="21"/>
              </w:rPr>
              <w:t>中国</w:t>
            </w:r>
            <w:r w:rsidR="0008338F" w:rsidRPr="00CC2A48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CC2A48">
              <w:rPr>
                <w:rFonts w:ascii="Times New Roman" w:hAnsi="Times New Roman" w:cs="Times New Roman"/>
                <w:szCs w:val="21"/>
              </w:rPr>
              <w:t>世界</w:t>
            </w:r>
            <w:r w:rsidR="0008338F" w:rsidRPr="00CC2A48">
              <w:rPr>
                <w:rFonts w:ascii="Times New Roman" w:hAnsi="Times New Roman" w:cs="Times New Roman" w:hint="eastAsia"/>
                <w:szCs w:val="21"/>
              </w:rPr>
              <w:t>的</w:t>
            </w:r>
            <w:r w:rsidR="007C5B47" w:rsidRPr="00CC2A48">
              <w:rPr>
                <w:rFonts w:ascii="Times New Roman" w:hAnsi="Times New Roman" w:cs="Times New Roman" w:hint="eastAsia"/>
                <w:szCs w:val="21"/>
              </w:rPr>
              <w:t>土木工程简史和伟大工程</w:t>
            </w:r>
            <w:r w:rsidR="0008338F" w:rsidRPr="00CC2A48">
              <w:rPr>
                <w:rFonts w:ascii="Times New Roman" w:hAnsi="Times New Roman" w:cs="Times New Roman" w:hint="eastAsia"/>
                <w:szCs w:val="21"/>
              </w:rPr>
              <w:t>。</w:t>
            </w:r>
            <w:r w:rsidR="00CC2A48" w:rsidRPr="00CC2A48">
              <w:rPr>
                <w:rFonts w:hint="eastAsia"/>
                <w:szCs w:val="21"/>
              </w:rPr>
              <w:t>（</w:t>
            </w:r>
            <w:r w:rsidR="007431C1" w:rsidRPr="00CC2A48">
              <w:rPr>
                <w:rFonts w:hint="eastAsia"/>
                <w:szCs w:val="21"/>
              </w:rPr>
              <w:t>A3</w:t>
            </w:r>
            <w:r w:rsidR="007431C1" w:rsidRPr="00CC2A48">
              <w:rPr>
                <w:rFonts w:hint="eastAsia"/>
                <w:szCs w:val="21"/>
              </w:rPr>
              <w:t>，</w:t>
            </w:r>
            <w:r w:rsidR="007431C1" w:rsidRPr="00CC2A48">
              <w:rPr>
                <w:rFonts w:hint="eastAsia"/>
                <w:szCs w:val="21"/>
              </w:rPr>
              <w:t>A5.1</w:t>
            </w:r>
            <w:r w:rsidR="007431C1">
              <w:rPr>
                <w:rFonts w:hint="eastAsia"/>
                <w:szCs w:val="21"/>
              </w:rPr>
              <w:t>；土木</w:t>
            </w:r>
            <w:r w:rsidR="007431C1">
              <w:rPr>
                <w:szCs w:val="21"/>
              </w:rPr>
              <w:t>目标</w:t>
            </w:r>
            <w:r w:rsidR="007431C1">
              <w:rPr>
                <w:rFonts w:hint="eastAsia"/>
                <w:szCs w:val="21"/>
              </w:rPr>
              <w:t>1</w:t>
            </w:r>
            <w:r w:rsidR="007431C1">
              <w:rPr>
                <w:rFonts w:hint="eastAsia"/>
                <w:szCs w:val="21"/>
              </w:rPr>
              <w:t>、</w:t>
            </w:r>
            <w:r w:rsidR="007431C1">
              <w:rPr>
                <w:rFonts w:hint="eastAsia"/>
                <w:szCs w:val="21"/>
              </w:rPr>
              <w:t>2</w:t>
            </w:r>
            <w:r w:rsidR="00CC2A48" w:rsidRPr="00CC2A48">
              <w:rPr>
                <w:rFonts w:hint="eastAsia"/>
                <w:szCs w:val="21"/>
              </w:rPr>
              <w:t>）</w:t>
            </w:r>
          </w:p>
          <w:p w:rsidR="007616C3" w:rsidRDefault="0008338F" w:rsidP="0008338F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Cs w:val="21"/>
              </w:rPr>
            </w:pPr>
            <w:r w:rsidRPr="00CC2A48">
              <w:rPr>
                <w:rFonts w:ascii="Times New Roman" w:hAnsi="Times New Roman" w:cs="Times New Roman" w:hint="eastAsia"/>
                <w:szCs w:val="21"/>
              </w:rPr>
              <w:t>把握</w:t>
            </w:r>
            <w:r w:rsidR="007C5B47" w:rsidRPr="00CC2A48">
              <w:rPr>
                <w:rFonts w:ascii="Times New Roman" w:hAnsi="Times New Roman" w:cs="Times New Roman" w:hint="eastAsia"/>
                <w:szCs w:val="21"/>
              </w:rPr>
              <w:t>卓越土木工程师</w:t>
            </w:r>
            <w:r w:rsidRPr="00CC2A48">
              <w:rPr>
                <w:rFonts w:ascii="Times New Roman" w:hAnsi="Times New Roman" w:cs="Times New Roman" w:hint="eastAsia"/>
                <w:szCs w:val="21"/>
              </w:rPr>
              <w:t>的</w:t>
            </w:r>
            <w:r w:rsidR="007C5B47" w:rsidRPr="00CC2A48">
              <w:rPr>
                <w:rFonts w:ascii="Times New Roman" w:hAnsi="Times New Roman" w:cs="Times New Roman" w:hint="eastAsia"/>
                <w:szCs w:val="21"/>
              </w:rPr>
              <w:t>素养、能力和知识</w:t>
            </w:r>
            <w:r w:rsidRPr="00CC2A48">
              <w:rPr>
                <w:rFonts w:ascii="Times New Roman" w:hAnsi="Times New Roman" w:cs="Times New Roman" w:hint="eastAsia"/>
                <w:szCs w:val="21"/>
              </w:rPr>
              <w:t>结构</w:t>
            </w:r>
            <w:r w:rsidR="007616C3">
              <w:rPr>
                <w:rFonts w:ascii="Times New Roman" w:hAnsi="Times New Roman" w:cs="Times New Roman" w:hint="eastAsia"/>
                <w:szCs w:val="21"/>
              </w:rPr>
              <w:t>。</w:t>
            </w:r>
            <w:r w:rsidR="00CC2A48" w:rsidRPr="00CC2A48">
              <w:rPr>
                <w:rFonts w:hint="eastAsia"/>
                <w:szCs w:val="21"/>
              </w:rPr>
              <w:t>（</w:t>
            </w:r>
            <w:r w:rsidR="00F67276">
              <w:rPr>
                <w:rFonts w:hint="eastAsia"/>
                <w:szCs w:val="21"/>
              </w:rPr>
              <w:t>土木</w:t>
            </w:r>
            <w:r w:rsidR="0089436F">
              <w:rPr>
                <w:rFonts w:hint="eastAsia"/>
                <w:szCs w:val="21"/>
              </w:rPr>
              <w:t>目标</w:t>
            </w:r>
            <w:r w:rsidR="0089436F">
              <w:rPr>
                <w:rFonts w:hint="eastAsia"/>
                <w:szCs w:val="21"/>
              </w:rPr>
              <w:t>2</w:t>
            </w:r>
            <w:r w:rsidR="00F67276">
              <w:rPr>
                <w:rFonts w:hint="eastAsia"/>
                <w:szCs w:val="21"/>
              </w:rPr>
              <w:t>、</w:t>
            </w:r>
            <w:r w:rsidR="00F67276">
              <w:rPr>
                <w:rFonts w:hint="eastAsia"/>
                <w:szCs w:val="21"/>
              </w:rPr>
              <w:t>4</w:t>
            </w:r>
            <w:r w:rsidR="0089436F">
              <w:rPr>
                <w:rFonts w:hint="eastAsia"/>
                <w:szCs w:val="21"/>
              </w:rPr>
              <w:t>；</w:t>
            </w:r>
            <w:r w:rsidR="00CC2A48" w:rsidRPr="00CC2A48">
              <w:rPr>
                <w:rFonts w:hint="eastAsia"/>
                <w:szCs w:val="21"/>
              </w:rPr>
              <w:t>B2</w:t>
            </w:r>
            <w:r w:rsidR="00CC2A48" w:rsidRPr="00CC2A48">
              <w:rPr>
                <w:rFonts w:hint="eastAsia"/>
                <w:szCs w:val="21"/>
              </w:rPr>
              <w:t>，</w:t>
            </w:r>
            <w:r w:rsidR="00CC2A48" w:rsidRPr="00CC2A48">
              <w:rPr>
                <w:rFonts w:hint="eastAsia"/>
                <w:szCs w:val="21"/>
              </w:rPr>
              <w:t>C2</w:t>
            </w:r>
            <w:r w:rsidR="00CC2A48" w:rsidRPr="00CC2A48">
              <w:rPr>
                <w:rFonts w:hint="eastAsia"/>
                <w:szCs w:val="21"/>
              </w:rPr>
              <w:t>）</w:t>
            </w:r>
          </w:p>
          <w:p w:rsidR="007C5B47" w:rsidRPr="00CC2A48" w:rsidRDefault="0008338F" w:rsidP="0008338F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Cs w:val="21"/>
              </w:rPr>
            </w:pPr>
            <w:r w:rsidRPr="00CC2A48">
              <w:rPr>
                <w:rFonts w:ascii="Times New Roman" w:hAnsi="Times New Roman" w:cs="Times New Roman" w:hint="eastAsia"/>
                <w:szCs w:val="21"/>
              </w:rPr>
              <w:t>掌握土木工程中的力学与结构概念。</w:t>
            </w:r>
            <w:r w:rsidR="00CC2A48" w:rsidRPr="00CC2A48">
              <w:rPr>
                <w:rFonts w:hint="eastAsia"/>
                <w:szCs w:val="21"/>
              </w:rPr>
              <w:t>（</w:t>
            </w:r>
            <w:r w:rsidR="007431C1" w:rsidRPr="00CC2A48">
              <w:rPr>
                <w:rFonts w:hint="eastAsia"/>
                <w:szCs w:val="21"/>
              </w:rPr>
              <w:t>A5.1</w:t>
            </w:r>
            <w:r w:rsidR="007431C1" w:rsidRPr="00CC2A48">
              <w:rPr>
                <w:rFonts w:hint="eastAsia"/>
                <w:szCs w:val="21"/>
              </w:rPr>
              <w:t>，</w:t>
            </w:r>
            <w:r w:rsidR="007431C1" w:rsidRPr="00CC2A48">
              <w:rPr>
                <w:rFonts w:hint="eastAsia"/>
                <w:szCs w:val="21"/>
              </w:rPr>
              <w:t>A5.4</w:t>
            </w:r>
            <w:r w:rsidR="007431C1">
              <w:rPr>
                <w:rFonts w:hint="eastAsia"/>
                <w:szCs w:val="21"/>
              </w:rPr>
              <w:t>；土木</w:t>
            </w:r>
            <w:r w:rsidR="0089436F">
              <w:rPr>
                <w:rFonts w:hint="eastAsia"/>
                <w:szCs w:val="21"/>
              </w:rPr>
              <w:t>目标</w:t>
            </w:r>
            <w:r w:rsidR="0089436F">
              <w:rPr>
                <w:rFonts w:hint="eastAsia"/>
                <w:szCs w:val="21"/>
              </w:rPr>
              <w:t>2</w:t>
            </w:r>
            <w:r w:rsidR="00CC2A48" w:rsidRPr="00CC2A48">
              <w:rPr>
                <w:rFonts w:hint="eastAsia"/>
                <w:szCs w:val="21"/>
              </w:rPr>
              <w:t>）</w:t>
            </w:r>
            <w:r w:rsidR="007431C1">
              <w:rPr>
                <w:rFonts w:hint="eastAsia"/>
                <w:szCs w:val="21"/>
              </w:rPr>
              <w:t xml:space="preserve"> </w:t>
            </w:r>
            <w:r w:rsidR="00F67276">
              <w:rPr>
                <w:szCs w:val="21"/>
              </w:rPr>
              <w:t xml:space="preserve"> </w:t>
            </w:r>
          </w:p>
          <w:p w:rsidR="007C5B47" w:rsidRPr="00CC2A48" w:rsidRDefault="0008338F" w:rsidP="0008338F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Cs w:val="21"/>
              </w:rPr>
            </w:pPr>
            <w:r w:rsidRPr="00CC2A48">
              <w:rPr>
                <w:rFonts w:ascii="Arial" w:hAnsi="Arial" w:cs="Arial" w:hint="eastAsia"/>
                <w:szCs w:val="21"/>
              </w:rPr>
              <w:t>了解土木工程的主要分支学科，</w:t>
            </w:r>
            <w:r w:rsidRPr="00CC2A48">
              <w:rPr>
                <w:rFonts w:ascii="Arial" w:hAnsi="Arial" w:cs="Arial"/>
                <w:szCs w:val="21"/>
              </w:rPr>
              <w:t>如</w:t>
            </w:r>
            <w:r w:rsidR="007C5B47" w:rsidRPr="00CC2A48">
              <w:rPr>
                <w:rFonts w:ascii="Times New Roman" w:hAnsi="Times New Roman" w:cs="Times New Roman" w:hint="eastAsia"/>
                <w:szCs w:val="21"/>
              </w:rPr>
              <w:t>建筑工程，土木工程材料，桥梁工程，公路工程，铁路工程，土木工程防灾与减灾</w:t>
            </w:r>
            <w:r w:rsidRPr="00CC2A48">
              <w:rPr>
                <w:rFonts w:ascii="Times New Roman" w:hAnsi="Times New Roman" w:cs="Times New Roman" w:hint="eastAsia"/>
                <w:szCs w:val="21"/>
              </w:rPr>
              <w:t>等</w:t>
            </w:r>
            <w:r w:rsidRPr="00CC2A48">
              <w:rPr>
                <w:rFonts w:ascii="Times New Roman" w:hAnsi="Times New Roman" w:cs="Times New Roman"/>
                <w:szCs w:val="21"/>
              </w:rPr>
              <w:t>。</w:t>
            </w:r>
            <w:r w:rsidR="00CC2A48" w:rsidRPr="00CC2A48">
              <w:rPr>
                <w:rFonts w:hint="eastAsia"/>
                <w:szCs w:val="21"/>
              </w:rPr>
              <w:t>（</w:t>
            </w:r>
            <w:r w:rsidR="00CC2A48" w:rsidRPr="00CC2A48">
              <w:rPr>
                <w:rFonts w:hint="eastAsia"/>
                <w:szCs w:val="21"/>
              </w:rPr>
              <w:t xml:space="preserve">A3 </w:t>
            </w:r>
            <w:r w:rsidR="00CC2A48" w:rsidRPr="00CC2A48">
              <w:rPr>
                <w:rFonts w:hint="eastAsia"/>
                <w:szCs w:val="21"/>
              </w:rPr>
              <w:t>，</w:t>
            </w:r>
            <w:r w:rsidR="00CC2A48" w:rsidRPr="00CC2A48">
              <w:rPr>
                <w:rFonts w:hint="eastAsia"/>
                <w:szCs w:val="21"/>
              </w:rPr>
              <w:t>A5.1</w:t>
            </w:r>
            <w:r w:rsidR="00CC2A48" w:rsidRPr="00CC2A48">
              <w:rPr>
                <w:rFonts w:hint="eastAsia"/>
                <w:szCs w:val="21"/>
              </w:rPr>
              <w:t>，</w:t>
            </w:r>
            <w:r w:rsidR="00CC2A48" w:rsidRPr="00CC2A48">
              <w:rPr>
                <w:rFonts w:hint="eastAsia"/>
                <w:szCs w:val="21"/>
              </w:rPr>
              <w:t>A5.</w:t>
            </w:r>
            <w:r w:rsidR="00CC2A48" w:rsidRPr="00CC2A48">
              <w:rPr>
                <w:szCs w:val="21"/>
              </w:rPr>
              <w:t>3</w:t>
            </w:r>
            <w:r w:rsidR="00CC2A48" w:rsidRPr="00CC2A48">
              <w:rPr>
                <w:rFonts w:hint="eastAsia"/>
                <w:szCs w:val="21"/>
              </w:rPr>
              <w:t>，</w:t>
            </w:r>
            <w:r w:rsidR="00CC2A48" w:rsidRPr="00CC2A48">
              <w:rPr>
                <w:rFonts w:hint="eastAsia"/>
                <w:szCs w:val="21"/>
              </w:rPr>
              <w:t>A5.</w:t>
            </w:r>
            <w:r w:rsidR="00CC2A48" w:rsidRPr="00CC2A48">
              <w:rPr>
                <w:szCs w:val="21"/>
              </w:rPr>
              <w:t>4</w:t>
            </w:r>
            <w:r w:rsidR="00CC2A48" w:rsidRPr="00CC2A48">
              <w:rPr>
                <w:rFonts w:hint="eastAsia"/>
                <w:szCs w:val="21"/>
              </w:rPr>
              <w:t>，</w:t>
            </w:r>
            <w:r w:rsidR="00CC2A48" w:rsidRPr="00CC2A48">
              <w:rPr>
                <w:rFonts w:hint="eastAsia"/>
                <w:szCs w:val="21"/>
              </w:rPr>
              <w:t>B3</w:t>
            </w:r>
            <w:r w:rsidR="00CC2A48" w:rsidRPr="00CC2A48">
              <w:rPr>
                <w:rFonts w:hint="eastAsia"/>
                <w:szCs w:val="21"/>
              </w:rPr>
              <w:t>，</w:t>
            </w:r>
            <w:r w:rsidR="00CC2A48" w:rsidRPr="00CC2A48">
              <w:rPr>
                <w:rFonts w:hint="eastAsia"/>
                <w:szCs w:val="21"/>
              </w:rPr>
              <w:t>C1</w:t>
            </w:r>
            <w:r w:rsidR="007431C1">
              <w:rPr>
                <w:rFonts w:hint="eastAsia"/>
                <w:szCs w:val="21"/>
              </w:rPr>
              <w:t>；土木目标</w:t>
            </w:r>
            <w:r w:rsidR="007431C1">
              <w:rPr>
                <w:rFonts w:hint="eastAsia"/>
                <w:szCs w:val="21"/>
              </w:rPr>
              <w:t>1</w:t>
            </w:r>
            <w:r w:rsidR="007431C1">
              <w:rPr>
                <w:rFonts w:hint="eastAsia"/>
                <w:szCs w:val="21"/>
              </w:rPr>
              <w:t>、</w:t>
            </w:r>
            <w:r w:rsidR="007431C1">
              <w:rPr>
                <w:rFonts w:hint="eastAsia"/>
                <w:szCs w:val="21"/>
              </w:rPr>
              <w:t>2</w:t>
            </w:r>
            <w:r w:rsidR="007431C1">
              <w:rPr>
                <w:rFonts w:hint="eastAsia"/>
                <w:szCs w:val="21"/>
              </w:rPr>
              <w:t>、</w:t>
            </w:r>
            <w:r w:rsidR="007431C1">
              <w:rPr>
                <w:rFonts w:hint="eastAsia"/>
                <w:szCs w:val="21"/>
              </w:rPr>
              <w:t>3</w:t>
            </w:r>
            <w:r w:rsidR="00F67276">
              <w:rPr>
                <w:rFonts w:hint="eastAsia"/>
                <w:szCs w:val="21"/>
              </w:rPr>
              <w:t>、</w:t>
            </w:r>
            <w:r w:rsidR="00F67276">
              <w:rPr>
                <w:rFonts w:hint="eastAsia"/>
                <w:szCs w:val="21"/>
              </w:rPr>
              <w:t>6</w:t>
            </w:r>
            <w:r w:rsidR="00CC2A48" w:rsidRPr="00CC2A48">
              <w:rPr>
                <w:rFonts w:hint="eastAsia"/>
                <w:szCs w:val="21"/>
              </w:rPr>
              <w:t>）</w:t>
            </w:r>
          </w:p>
          <w:p w:rsidR="0008338F" w:rsidRPr="00CC2A48" w:rsidRDefault="0008338F" w:rsidP="0008338F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CC2A48">
              <w:rPr>
                <w:rFonts w:ascii="Times New Roman" w:hAnsi="Times New Roman" w:cs="Times New Roman" w:hint="eastAsia"/>
                <w:szCs w:val="21"/>
              </w:rPr>
              <w:t>了解</w:t>
            </w:r>
            <w:r w:rsidR="007C5B47" w:rsidRPr="00CC2A48">
              <w:rPr>
                <w:rFonts w:ascii="Times New Roman" w:hAnsi="Times New Roman" w:cs="Times New Roman" w:hint="eastAsia"/>
                <w:szCs w:val="21"/>
              </w:rPr>
              <w:t>数字化智能化技术在土木工程中的应用</w:t>
            </w:r>
            <w:r w:rsidRPr="00CC2A48">
              <w:rPr>
                <w:rFonts w:ascii="Times New Roman" w:hAnsi="Times New Roman" w:cs="Times New Roman" w:hint="eastAsia"/>
                <w:szCs w:val="21"/>
              </w:rPr>
              <w:t>。</w:t>
            </w:r>
            <w:r w:rsidR="00CC2A48" w:rsidRPr="00CC2A48">
              <w:rPr>
                <w:rFonts w:hint="eastAsia"/>
                <w:szCs w:val="21"/>
              </w:rPr>
              <w:t>（</w:t>
            </w:r>
            <w:r w:rsidR="00CC2A48" w:rsidRPr="00CC2A48">
              <w:rPr>
                <w:rFonts w:hint="eastAsia"/>
                <w:szCs w:val="21"/>
              </w:rPr>
              <w:t>A5.1</w:t>
            </w:r>
            <w:r w:rsidR="00CC2A48" w:rsidRPr="00CC2A48">
              <w:rPr>
                <w:rFonts w:hint="eastAsia"/>
                <w:szCs w:val="21"/>
              </w:rPr>
              <w:t>，</w:t>
            </w:r>
            <w:r w:rsidR="00CC2A48" w:rsidRPr="00CC2A48">
              <w:rPr>
                <w:rFonts w:hint="eastAsia"/>
                <w:szCs w:val="21"/>
              </w:rPr>
              <w:t>B2</w:t>
            </w:r>
            <w:r w:rsidR="00CC2A48" w:rsidRPr="00CC2A48">
              <w:rPr>
                <w:rFonts w:hint="eastAsia"/>
                <w:szCs w:val="21"/>
              </w:rPr>
              <w:t>，</w:t>
            </w:r>
            <w:r w:rsidR="00CC2A48" w:rsidRPr="00CC2A48">
              <w:rPr>
                <w:rFonts w:hint="eastAsia"/>
                <w:szCs w:val="21"/>
              </w:rPr>
              <w:t>C2</w:t>
            </w:r>
            <w:r w:rsidR="007431C1">
              <w:rPr>
                <w:rFonts w:hint="eastAsia"/>
                <w:szCs w:val="21"/>
              </w:rPr>
              <w:t>；土木</w:t>
            </w:r>
            <w:r w:rsidR="007431C1">
              <w:rPr>
                <w:szCs w:val="21"/>
              </w:rPr>
              <w:t>目标</w:t>
            </w:r>
            <w:r w:rsidR="007431C1">
              <w:rPr>
                <w:rFonts w:hint="eastAsia"/>
                <w:szCs w:val="21"/>
              </w:rPr>
              <w:t>3</w:t>
            </w:r>
            <w:r w:rsidR="00F67276">
              <w:rPr>
                <w:rFonts w:hint="eastAsia"/>
                <w:szCs w:val="21"/>
              </w:rPr>
              <w:t>、</w:t>
            </w:r>
            <w:r w:rsidR="00F67276">
              <w:rPr>
                <w:rFonts w:hint="eastAsia"/>
                <w:szCs w:val="21"/>
              </w:rPr>
              <w:t>6</w:t>
            </w:r>
            <w:r w:rsidR="00CC2A48" w:rsidRPr="00CC2A48">
              <w:rPr>
                <w:rFonts w:hint="eastAsia"/>
                <w:szCs w:val="21"/>
              </w:rPr>
              <w:t>）</w:t>
            </w:r>
          </w:p>
          <w:p w:rsidR="002D662E" w:rsidRPr="00F67276" w:rsidRDefault="0008338F" w:rsidP="0008338F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CC2A48">
              <w:rPr>
                <w:rFonts w:ascii="Times New Roman" w:hAnsi="Times New Roman" w:cs="Times New Roman" w:hint="eastAsia"/>
                <w:szCs w:val="21"/>
              </w:rPr>
              <w:t>了解</w:t>
            </w:r>
            <w:r w:rsidRPr="00CC2A48">
              <w:rPr>
                <w:rFonts w:ascii="Times New Roman" w:hAnsi="Times New Roman" w:cs="Times New Roman"/>
                <w:szCs w:val="21"/>
              </w:rPr>
              <w:t>土木工程</w:t>
            </w:r>
            <w:r w:rsidR="007C5B47" w:rsidRPr="00CC2A48">
              <w:rPr>
                <w:rFonts w:ascii="Times New Roman" w:hAnsi="Times New Roman" w:cs="Times New Roman" w:hint="eastAsia"/>
                <w:szCs w:val="21"/>
              </w:rPr>
              <w:t>建设项目管理与施工组织。</w:t>
            </w:r>
            <w:r w:rsidR="00F67276" w:rsidRPr="00CC2A48">
              <w:rPr>
                <w:rFonts w:hint="eastAsia"/>
                <w:szCs w:val="21"/>
              </w:rPr>
              <w:t>（</w:t>
            </w:r>
            <w:r w:rsidR="00F67276" w:rsidRPr="00CC2A48">
              <w:rPr>
                <w:rFonts w:hint="eastAsia"/>
                <w:szCs w:val="21"/>
              </w:rPr>
              <w:t>A5.3</w:t>
            </w:r>
            <w:r w:rsidR="00F67276" w:rsidRPr="00CC2A48">
              <w:rPr>
                <w:rFonts w:hint="eastAsia"/>
                <w:szCs w:val="21"/>
              </w:rPr>
              <w:t>，</w:t>
            </w:r>
            <w:r w:rsidR="00F67276" w:rsidRPr="00CC2A48">
              <w:rPr>
                <w:rFonts w:hint="eastAsia"/>
                <w:szCs w:val="21"/>
              </w:rPr>
              <w:t>B3</w:t>
            </w:r>
            <w:r w:rsidR="00F67276" w:rsidRPr="00CC2A48">
              <w:rPr>
                <w:rFonts w:hint="eastAsia"/>
                <w:szCs w:val="21"/>
              </w:rPr>
              <w:t>，</w:t>
            </w:r>
            <w:r w:rsidR="00F67276" w:rsidRPr="00CC2A48">
              <w:rPr>
                <w:rFonts w:hint="eastAsia"/>
                <w:szCs w:val="21"/>
              </w:rPr>
              <w:t>C1</w:t>
            </w:r>
            <w:r w:rsidR="00F67276">
              <w:rPr>
                <w:rFonts w:hint="eastAsia"/>
                <w:szCs w:val="21"/>
              </w:rPr>
              <w:t>；</w:t>
            </w:r>
            <w:r w:rsidR="00F67276">
              <w:rPr>
                <w:szCs w:val="21"/>
              </w:rPr>
              <w:t>土木</w:t>
            </w:r>
            <w:r w:rsidR="00F67276">
              <w:rPr>
                <w:rFonts w:hint="eastAsia"/>
                <w:szCs w:val="21"/>
              </w:rPr>
              <w:t>目标</w:t>
            </w:r>
            <w:r w:rsidR="00F67276">
              <w:rPr>
                <w:rFonts w:hint="eastAsia"/>
                <w:szCs w:val="21"/>
              </w:rPr>
              <w:t>4</w:t>
            </w:r>
            <w:r w:rsidR="00F67276">
              <w:rPr>
                <w:rFonts w:hint="eastAsia"/>
                <w:szCs w:val="21"/>
              </w:rPr>
              <w:t>、</w:t>
            </w:r>
            <w:r w:rsidR="00F67276">
              <w:rPr>
                <w:rFonts w:hint="eastAsia"/>
                <w:szCs w:val="21"/>
              </w:rPr>
              <w:t>5</w:t>
            </w:r>
            <w:r w:rsidR="00F67276" w:rsidRPr="00CC2A48">
              <w:rPr>
                <w:rFonts w:hint="eastAsia"/>
                <w:szCs w:val="21"/>
              </w:rPr>
              <w:t>）</w:t>
            </w:r>
          </w:p>
          <w:p w:rsidR="001D0BF5" w:rsidRPr="00CC2A48" w:rsidRDefault="009A1690" w:rsidP="00EE0606">
            <w:pPr>
              <w:snapToGrid w:val="0"/>
              <w:rPr>
                <w:sz w:val="16"/>
              </w:rPr>
            </w:pPr>
            <w:r w:rsidRPr="00CC2A48">
              <w:rPr>
                <w:rFonts w:hint="eastAsia"/>
                <w:sz w:val="16"/>
              </w:rPr>
              <w:t>（注：须根据课程性质，着重描述课程教学在培养学生知识、能力、素质等方面的贡献，是课程目标的细化，专业培养计划内课程必须与专业培养目标具体贡献点相对应</w:t>
            </w:r>
            <w:r w:rsidR="00A16565" w:rsidRPr="00CC2A48">
              <w:rPr>
                <w:rFonts w:hint="eastAsia"/>
                <w:sz w:val="16"/>
              </w:rPr>
              <w:t>，并在描述语句后注明对应目标体系的代码，举例如下</w:t>
            </w:r>
            <w:r w:rsidRPr="00CC2A48">
              <w:rPr>
                <w:rFonts w:hint="eastAsia"/>
                <w:sz w:val="16"/>
              </w:rPr>
              <w:t>；其他类型课程请根据课程实施情况从三方面描述。）</w:t>
            </w:r>
          </w:p>
          <w:p w:rsidR="00A16565" w:rsidRPr="00CC2A48" w:rsidRDefault="00A16565" w:rsidP="00E3014B">
            <w:pPr>
              <w:pStyle w:val="a3"/>
              <w:numPr>
                <w:ilvl w:val="0"/>
                <w:numId w:val="3"/>
              </w:numPr>
              <w:snapToGrid w:val="0"/>
              <w:ind w:firstLineChars="0"/>
              <w:rPr>
                <w:sz w:val="16"/>
              </w:rPr>
            </w:pPr>
            <w:r w:rsidRPr="00CC2A48">
              <w:rPr>
                <w:rFonts w:hint="eastAsia"/>
                <w:sz w:val="16"/>
              </w:rPr>
              <w:t>了解并认识工程与科学的关系（</w:t>
            </w:r>
            <w:r w:rsidRPr="00CC2A48">
              <w:rPr>
                <w:rFonts w:hint="eastAsia"/>
                <w:sz w:val="16"/>
              </w:rPr>
              <w:t>A3</w:t>
            </w:r>
            <w:r w:rsidRPr="00CC2A48">
              <w:rPr>
                <w:rFonts w:hint="eastAsia"/>
                <w:sz w:val="16"/>
              </w:rPr>
              <w:t>）</w:t>
            </w:r>
          </w:p>
          <w:p w:rsidR="00A16565" w:rsidRPr="00CC2A48" w:rsidRDefault="00A16565" w:rsidP="00EE0606">
            <w:pPr>
              <w:pStyle w:val="a3"/>
              <w:numPr>
                <w:ilvl w:val="0"/>
                <w:numId w:val="3"/>
              </w:numPr>
              <w:snapToGrid w:val="0"/>
              <w:ind w:firstLineChars="0"/>
              <w:rPr>
                <w:sz w:val="16"/>
              </w:rPr>
            </w:pPr>
            <w:r w:rsidRPr="00CC2A48">
              <w:rPr>
                <w:rFonts w:hint="eastAsia"/>
                <w:sz w:val="16"/>
              </w:rPr>
              <w:t>了解工程设计的基本概念和一般流程（</w:t>
            </w:r>
            <w:r w:rsidRPr="00CC2A48">
              <w:rPr>
                <w:rFonts w:hint="eastAsia"/>
                <w:sz w:val="16"/>
              </w:rPr>
              <w:t>A5.1</w:t>
            </w:r>
            <w:r w:rsidRPr="00CC2A48">
              <w:rPr>
                <w:rFonts w:hint="eastAsia"/>
                <w:sz w:val="16"/>
              </w:rPr>
              <w:t>，</w:t>
            </w:r>
            <w:r w:rsidRPr="00CC2A48">
              <w:rPr>
                <w:rFonts w:hint="eastAsia"/>
                <w:sz w:val="16"/>
              </w:rPr>
              <w:t>A5.4</w:t>
            </w:r>
            <w:r w:rsidRPr="00CC2A48">
              <w:rPr>
                <w:rFonts w:hint="eastAsia"/>
                <w:sz w:val="16"/>
              </w:rPr>
              <w:t>）</w:t>
            </w:r>
          </w:p>
          <w:p w:rsidR="00E676CB" w:rsidRPr="00D358C4" w:rsidRDefault="00A16565" w:rsidP="00BE79EA">
            <w:pPr>
              <w:pStyle w:val="a3"/>
              <w:numPr>
                <w:ilvl w:val="0"/>
                <w:numId w:val="3"/>
              </w:numPr>
              <w:snapToGrid w:val="0"/>
              <w:ind w:firstLineChars="0"/>
            </w:pPr>
            <w:r w:rsidRPr="00CC2A48">
              <w:rPr>
                <w:sz w:val="16"/>
              </w:rPr>
              <w:t xml:space="preserve"> </w:t>
            </w:r>
            <w:r w:rsidRPr="00CC2A48">
              <w:rPr>
                <w:rFonts w:hint="eastAsia"/>
                <w:sz w:val="16"/>
              </w:rPr>
              <w:t>通过课程项目的实践，培育认识和发现问题的能力（</w:t>
            </w:r>
            <w:r w:rsidRPr="00CC2A48">
              <w:rPr>
                <w:rFonts w:hint="eastAsia"/>
                <w:sz w:val="16"/>
              </w:rPr>
              <w:t>B2</w:t>
            </w:r>
            <w:r w:rsidRPr="00CC2A48">
              <w:rPr>
                <w:rFonts w:hint="eastAsia"/>
                <w:sz w:val="16"/>
              </w:rPr>
              <w:t>，</w:t>
            </w:r>
            <w:r w:rsidRPr="00CC2A48">
              <w:rPr>
                <w:rFonts w:hint="eastAsia"/>
                <w:sz w:val="16"/>
              </w:rPr>
              <w:t>C2</w:t>
            </w:r>
            <w:r w:rsidRPr="00CC2A48">
              <w:rPr>
                <w:rFonts w:hint="eastAsia"/>
                <w:sz w:val="16"/>
              </w:rPr>
              <w:t>）和团队协作解决工程问题的能力（</w:t>
            </w:r>
            <w:r w:rsidRPr="00CC2A48">
              <w:rPr>
                <w:rFonts w:hint="eastAsia"/>
                <w:sz w:val="16"/>
              </w:rPr>
              <w:t>A5.3</w:t>
            </w:r>
            <w:r w:rsidRPr="00CC2A48">
              <w:rPr>
                <w:rFonts w:hint="eastAsia"/>
                <w:sz w:val="16"/>
              </w:rPr>
              <w:t>，</w:t>
            </w:r>
            <w:r w:rsidRPr="00CC2A48">
              <w:rPr>
                <w:rFonts w:hint="eastAsia"/>
                <w:sz w:val="16"/>
              </w:rPr>
              <w:t>B3</w:t>
            </w:r>
            <w:r w:rsidRPr="00CC2A48">
              <w:rPr>
                <w:rFonts w:hint="eastAsia"/>
                <w:sz w:val="16"/>
              </w:rPr>
              <w:t>，</w:t>
            </w:r>
            <w:r w:rsidRPr="00CC2A48">
              <w:rPr>
                <w:rFonts w:hint="eastAsia"/>
                <w:sz w:val="16"/>
              </w:rPr>
              <w:t>C1</w:t>
            </w:r>
            <w:r w:rsidRPr="00CC2A48">
              <w:rPr>
                <w:rFonts w:hint="eastAsia"/>
                <w:sz w:val="16"/>
              </w:rPr>
              <w:t>）</w:t>
            </w:r>
            <w:r w:rsidRPr="00CC2A48">
              <w:rPr>
                <w:sz w:val="16"/>
              </w:rPr>
              <w:t>……</w:t>
            </w:r>
          </w:p>
        </w:tc>
      </w:tr>
      <w:tr w:rsidR="000A548F" w:rsidTr="00E676CB">
        <w:tc>
          <w:tcPr>
            <w:tcW w:w="1702" w:type="dxa"/>
            <w:vAlign w:val="center"/>
          </w:tcPr>
          <w:p w:rsidR="000A548F" w:rsidRPr="001D0BF5" w:rsidRDefault="000A548F" w:rsidP="0013561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135619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943" w:type="dxa"/>
            <w:gridSpan w:val="7"/>
            <w:vAlign w:val="center"/>
          </w:tcPr>
          <w:tbl>
            <w:tblPr>
              <w:tblStyle w:val="a5"/>
              <w:tblW w:w="7830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34"/>
              <w:gridCol w:w="816"/>
              <w:gridCol w:w="1334"/>
              <w:gridCol w:w="1355"/>
              <w:gridCol w:w="1146"/>
              <w:gridCol w:w="1445"/>
            </w:tblGrid>
            <w:tr w:rsidR="000A548F" w:rsidTr="002A1470">
              <w:tc>
                <w:tcPr>
                  <w:tcW w:w="17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445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43358B" w:rsidTr="00EB7E37">
              <w:trPr>
                <w:trHeight w:val="1167"/>
              </w:trPr>
              <w:tc>
                <w:tcPr>
                  <w:tcW w:w="1734" w:type="dxa"/>
                  <w:vAlign w:val="center"/>
                </w:tcPr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bCs/>
                      <w:sz w:val="18"/>
                      <w:szCs w:val="18"/>
                    </w:rPr>
                  </w:pPr>
                  <w:r w:rsidRPr="00A509D1">
                    <w:rPr>
                      <w:rFonts w:hint="eastAsia"/>
                      <w:bCs/>
                      <w:sz w:val="18"/>
                      <w:szCs w:val="18"/>
                    </w:rPr>
                    <w:t>土木工程概念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;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bCs/>
                      <w:sz w:val="18"/>
                      <w:szCs w:val="18"/>
                    </w:rPr>
                  </w:pPr>
                  <w:r w:rsidRPr="00A509D1">
                    <w:rPr>
                      <w:rFonts w:hint="eastAsia"/>
                      <w:bCs/>
                      <w:sz w:val="18"/>
                      <w:szCs w:val="18"/>
                    </w:rPr>
                    <w:t>土木工程发展简史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--</w:t>
                  </w:r>
                </w:p>
              </w:tc>
              <w:tc>
                <w:tcPr>
                  <w:tcW w:w="1146" w:type="dxa"/>
                </w:tcPr>
                <w:p w:rsidR="0043358B" w:rsidRDefault="0043358B" w:rsidP="0043358B">
                  <w:pP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6C1322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阅读课件</w:t>
                  </w:r>
                </w:p>
                <w:p w:rsidR="0043358B" w:rsidRDefault="0043358B" w:rsidP="0043358B">
                  <w:r w:rsidRPr="006C1322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讲义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3358B" w:rsidTr="00EB7E37">
              <w:trPr>
                <w:trHeight w:val="1167"/>
              </w:trPr>
              <w:tc>
                <w:tcPr>
                  <w:tcW w:w="1734" w:type="dxa"/>
                  <w:vAlign w:val="center"/>
                </w:tcPr>
                <w:p w:rsidR="0043358B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hint="eastAsia"/>
                      <w:bCs/>
                      <w:sz w:val="18"/>
                      <w:szCs w:val="18"/>
                    </w:rPr>
                    <w:t>城市建设立体化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交通运输高速化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土木工程的未来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学生分组</w:t>
                  </w:r>
                </w:p>
              </w:tc>
              <w:tc>
                <w:tcPr>
                  <w:tcW w:w="1146" w:type="dxa"/>
                </w:tcPr>
                <w:p w:rsidR="0043358B" w:rsidRDefault="0043358B" w:rsidP="0043358B">
                  <w:pP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6C1322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阅读课件</w:t>
                  </w:r>
                </w:p>
                <w:p w:rsidR="0043358B" w:rsidRDefault="0043358B" w:rsidP="0043358B">
                  <w:r w:rsidRPr="006C1322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讲义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--</w:t>
                  </w:r>
                </w:p>
              </w:tc>
            </w:tr>
            <w:tr w:rsidR="0043358B" w:rsidTr="00B266AB">
              <w:trPr>
                <w:trHeight w:val="2101"/>
              </w:trPr>
              <w:tc>
                <w:tcPr>
                  <w:tcW w:w="1734" w:type="dxa"/>
                  <w:vAlign w:val="center"/>
                </w:tcPr>
                <w:p w:rsidR="0043358B" w:rsidRPr="0043358B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lastRenderedPageBreak/>
                    <w:t>（土木）工程师怎样工作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、</w:t>
                  </w: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怎么样成为卓越</w:t>
                  </w:r>
                  <w:r w:rsidRPr="00A509D1">
                    <w:rPr>
                      <w:rFonts w:ascii="??" w:eastAsia="宋体" w:hAnsi="??" w:cs="宋体"/>
                      <w:bCs/>
                      <w:kern w:val="0"/>
                      <w:sz w:val="18"/>
                      <w:szCs w:val="18"/>
                    </w:rPr>
                    <w:t>（</w:t>
                  </w: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土木）工程师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课堂讲学</w:t>
                  </w:r>
                </w:p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师生互动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学生确定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论文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大作业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题目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43358B" w:rsidTr="00B266AB">
              <w:trPr>
                <w:trHeight w:val="2101"/>
              </w:trPr>
              <w:tc>
                <w:tcPr>
                  <w:tcW w:w="1734" w:type="dxa"/>
                  <w:vAlign w:val="center"/>
                </w:tcPr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土木工程材料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：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土木工程材料分类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早期土木工程材料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近代土木工程材料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现代土木工程材料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课堂讲学</w:t>
                  </w:r>
                </w:p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师生互动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学生分组并确定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PPT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汇报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题目</w:t>
                  </w: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43358B" w:rsidTr="002A1470">
              <w:trPr>
                <w:trHeight w:val="555"/>
              </w:trPr>
              <w:tc>
                <w:tcPr>
                  <w:tcW w:w="1734" w:type="dxa"/>
                  <w:vAlign w:val="center"/>
                </w:tcPr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基础工程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：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岩土工程勘察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、</w:t>
                  </w: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浅基础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、</w:t>
                  </w: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深基础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、</w:t>
                  </w: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不均匀沉降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、</w:t>
                  </w: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地基处理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课堂讲学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分组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确定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课堂报告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题目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；</w:t>
                  </w:r>
                </w:p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研究</w:t>
                  </w:r>
                  <w:r>
                    <w:rPr>
                      <w:rFonts w:hint="eastAsia"/>
                      <w:sz w:val="18"/>
                      <w:szCs w:val="18"/>
                    </w:rPr>
                    <w:t>撰写论文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3358B" w:rsidTr="002A1470">
              <w:trPr>
                <w:trHeight w:val="555"/>
              </w:trPr>
              <w:tc>
                <w:tcPr>
                  <w:tcW w:w="1734" w:type="dxa"/>
                  <w:vAlign w:val="center"/>
                </w:tcPr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 w:rsidRPr="00A509D1">
                    <w:rPr>
                      <w:rFonts w:hint="eastAsia"/>
                      <w:bCs/>
                      <w:sz w:val="18"/>
                      <w:szCs w:val="18"/>
                    </w:rPr>
                    <w:t>建筑工程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的</w:t>
                  </w:r>
                  <w:r w:rsidRPr="00A509D1">
                    <w:rPr>
                      <w:rFonts w:hint="eastAsia"/>
                      <w:bCs/>
                      <w:sz w:val="18"/>
                      <w:szCs w:val="18"/>
                    </w:rPr>
                    <w:t>基本构件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、</w:t>
                  </w:r>
                  <w:r w:rsidRPr="00A509D1">
                    <w:rPr>
                      <w:rFonts w:hint="eastAsia"/>
                      <w:bCs/>
                      <w:sz w:val="18"/>
                      <w:szCs w:val="18"/>
                    </w:rPr>
                    <w:t>建筑结构主要形式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、特种</w:t>
                  </w:r>
                  <w:r>
                    <w:rPr>
                      <w:bCs/>
                      <w:sz w:val="18"/>
                      <w:szCs w:val="18"/>
                    </w:rPr>
                    <w:t>结构、</w:t>
                  </w:r>
                  <w:r w:rsidRPr="00A509D1">
                    <w:rPr>
                      <w:rFonts w:hint="eastAsia"/>
                      <w:bCs/>
                      <w:sz w:val="18"/>
                      <w:szCs w:val="18"/>
                    </w:rPr>
                    <w:t>建筑工程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的</w:t>
                  </w:r>
                  <w:r w:rsidRPr="00A509D1">
                    <w:rPr>
                      <w:rFonts w:hint="eastAsia"/>
                      <w:bCs/>
                      <w:sz w:val="18"/>
                      <w:szCs w:val="18"/>
                    </w:rPr>
                    <w:t>未来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、经典</w:t>
                  </w:r>
                  <w:r w:rsidRPr="00A509D1">
                    <w:rPr>
                      <w:rFonts w:hint="eastAsia"/>
                      <w:bCs/>
                      <w:sz w:val="18"/>
                      <w:szCs w:val="18"/>
                    </w:rPr>
                    <w:t>建筑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案例剖析</w:t>
                  </w:r>
                  <w:r>
                    <w:rPr>
                      <w:bCs/>
                      <w:sz w:val="18"/>
                      <w:szCs w:val="18"/>
                    </w:rPr>
                    <w:t>赏析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课堂讲学</w:t>
                  </w:r>
                </w:p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师生互动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研究</w:t>
                  </w:r>
                  <w:r>
                    <w:rPr>
                      <w:rFonts w:hint="eastAsia"/>
                      <w:sz w:val="18"/>
                      <w:szCs w:val="18"/>
                    </w:rPr>
                    <w:t>撰写论文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3358B" w:rsidTr="002A1470">
              <w:trPr>
                <w:trHeight w:val="561"/>
              </w:trPr>
              <w:tc>
                <w:tcPr>
                  <w:tcW w:w="1734" w:type="dxa"/>
                  <w:vAlign w:val="center"/>
                </w:tcPr>
                <w:p w:rsidR="0043358B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公路工程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：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hAnsi="??" w:hint="eastAsia"/>
                      <w:sz w:val="18"/>
                      <w:szCs w:val="18"/>
                    </w:rPr>
                  </w:pPr>
                  <w:r w:rsidRPr="000C11D0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公路与城市道路工程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、</w:t>
                  </w:r>
                  <w:r w:rsidRPr="00A509D1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道路基本体系、</w:t>
                  </w:r>
                  <w:r w:rsidRPr="00A509D1">
                    <w:rPr>
                      <w:rFonts w:ascii="??" w:hAnsi="??" w:hint="eastAsia"/>
                      <w:sz w:val="18"/>
                      <w:szCs w:val="18"/>
                    </w:rPr>
                    <w:t>道路的组成、高速公路</w:t>
                  </w:r>
                </w:p>
                <w:p w:rsidR="0043358B" w:rsidRPr="000C11D0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  <w:r w:rsidRPr="000C11D0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铁路工程</w:t>
                  </w:r>
                  <w:r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：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铁路的组成、铁路工程设计、</w:t>
                  </w:r>
                  <w:r w:rsidRPr="00A509D1">
                    <w:rPr>
                      <w:rFonts w:ascii="??" w:hAnsi="??" w:hint="eastAsia"/>
                      <w:sz w:val="18"/>
                      <w:szCs w:val="18"/>
                    </w:rPr>
                    <w:t>高速铁路、磁悬浮铁路、地铁与城市轻轨、单轨铁路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课堂讲学</w:t>
                  </w:r>
                </w:p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师生互动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研究</w:t>
                  </w:r>
                  <w:r>
                    <w:rPr>
                      <w:rFonts w:hint="eastAsia"/>
                      <w:sz w:val="18"/>
                      <w:szCs w:val="18"/>
                    </w:rPr>
                    <w:t>撰写论文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43358B" w:rsidTr="002A1470">
              <w:trPr>
                <w:trHeight w:val="548"/>
              </w:trPr>
              <w:tc>
                <w:tcPr>
                  <w:tcW w:w="1734" w:type="dxa"/>
                  <w:vAlign w:val="center"/>
                </w:tcPr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隧道工程：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rPr>
                      <w:rFonts w:ascii="??" w:hAnsi="??" w:hint="eastAsia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隧道概述、</w:t>
                  </w:r>
                  <w:r w:rsidRPr="00A509D1">
                    <w:rPr>
                      <w:rFonts w:ascii="??" w:hAnsi="??" w:hint="eastAsia"/>
                      <w:sz w:val="18"/>
                      <w:szCs w:val="18"/>
                    </w:rPr>
                    <w:t>公路隧道、铁路隧道、水底隧道、海底隧道。</w:t>
                  </w:r>
                </w:p>
                <w:p w:rsidR="0043358B" w:rsidRDefault="0043358B" w:rsidP="0043358B">
                  <w:pPr>
                    <w:adjustRightInd w:val="0"/>
                    <w:snapToGrid w:val="0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</w:p>
                <w:p w:rsidR="0043358B" w:rsidRPr="00A509D1" w:rsidRDefault="0043358B" w:rsidP="0043358B">
                  <w:pPr>
                    <w:adjustRightInd w:val="0"/>
                    <w:snapToGrid w:val="0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机场工程：</w:t>
                  </w:r>
                </w:p>
                <w:p w:rsidR="0043358B" w:rsidRDefault="0043358B" w:rsidP="0043358B">
                  <w:pPr>
                    <w:adjustRightInd w:val="0"/>
                    <w:snapToGrid w:val="0"/>
                    <w:rPr>
                      <w:rFonts w:ascii="??" w:hAnsi="??" w:hint="eastAsia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民航机场的飞行区等级、航站楼、</w:t>
                  </w:r>
                  <w:r w:rsidRPr="00A509D1">
                    <w:rPr>
                      <w:rFonts w:ascii="??" w:hAnsi="??" w:hint="eastAsia"/>
                      <w:sz w:val="18"/>
                      <w:szCs w:val="18"/>
                    </w:rPr>
                    <w:t>跑道、滑行道及停机坪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rPr>
                      <w:rFonts w:ascii="??" w:hAnsi="??" w:hint="eastAsia"/>
                      <w:sz w:val="18"/>
                      <w:szCs w:val="18"/>
                    </w:rPr>
                  </w:pPr>
                </w:p>
                <w:p w:rsidR="0043358B" w:rsidRPr="00A509D1" w:rsidRDefault="0043358B" w:rsidP="0043358B">
                  <w:pPr>
                    <w:adjustRightInd w:val="0"/>
                    <w:snapToGrid w:val="0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港口工程：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港口分类、</w:t>
                  </w:r>
                  <w:r w:rsidRPr="00A509D1">
                    <w:rPr>
                      <w:rFonts w:ascii="??" w:hAnsi="??" w:hint="eastAsia"/>
                      <w:sz w:val="18"/>
                      <w:szCs w:val="18"/>
                    </w:rPr>
                    <w:t>港口组成、港口水工构筑物（码头、防波堤、护岸建筑</w:t>
                  </w:r>
                  <w:r w:rsidRPr="00A509D1">
                    <w:rPr>
                      <w:rFonts w:ascii="??" w:hAnsi="??"/>
                      <w:sz w:val="18"/>
                      <w:szCs w:val="18"/>
                    </w:rPr>
                    <w:t>）</w:t>
                  </w:r>
                  <w:r>
                    <w:rPr>
                      <w:rFonts w:ascii="??" w:hAnsi="??" w:hint="eastAsia"/>
                      <w:sz w:val="18"/>
                      <w:szCs w:val="18"/>
                    </w:rPr>
                    <w:t>；</w:t>
                  </w:r>
                  <w:r w:rsidRPr="00A509D1">
                    <w:rPr>
                      <w:rFonts w:ascii="??" w:hAnsi="??" w:hint="eastAsia"/>
                      <w:sz w:val="18"/>
                      <w:szCs w:val="18"/>
                    </w:rPr>
                    <w:t>交通工程掠影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课堂讲学</w:t>
                  </w:r>
                </w:p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师生互动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研究</w:t>
                  </w:r>
                  <w:r>
                    <w:rPr>
                      <w:rFonts w:hint="eastAsia"/>
                      <w:sz w:val="18"/>
                      <w:szCs w:val="18"/>
                    </w:rPr>
                    <w:t>撰写论文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开始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提交论文大作业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43358B" w:rsidTr="002A1470">
              <w:trPr>
                <w:trHeight w:val="570"/>
              </w:trPr>
              <w:tc>
                <w:tcPr>
                  <w:tcW w:w="1734" w:type="dxa"/>
                  <w:vAlign w:val="center"/>
                </w:tcPr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桥梁工程</w:t>
                  </w: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I</w:t>
                  </w: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：</w:t>
                  </w:r>
                </w:p>
                <w:p w:rsidR="0043358B" w:rsidRDefault="0043358B" w:rsidP="0043358B">
                  <w:pPr>
                    <w:adjustRightInd w:val="0"/>
                    <w:snapToGrid w:val="0"/>
                    <w:rPr>
                      <w:rFonts w:ascii="??" w:hAnsi="??" w:hint="eastAsia"/>
                      <w:bCs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桥梁工程概念、</w:t>
                  </w:r>
                  <w:r w:rsidRPr="00A509D1">
                    <w:rPr>
                      <w:rFonts w:ascii="??" w:hAnsi="??" w:hint="eastAsia"/>
                      <w:bCs/>
                      <w:sz w:val="18"/>
                      <w:szCs w:val="18"/>
                    </w:rPr>
                    <w:t>桥梁的组成、桥梁的分类、桥梁工程的总体规划和设计；</w:t>
                  </w:r>
                </w:p>
                <w:p w:rsidR="0043358B" w:rsidRPr="00A509D1" w:rsidRDefault="0043358B" w:rsidP="0043358B">
                  <w:pPr>
                    <w:adjustRightInd w:val="0"/>
                    <w:snapToGrid w:val="0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</w:p>
                <w:p w:rsidR="0043358B" w:rsidRPr="00A509D1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A509D1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桥梁结构形式：</w:t>
                  </w:r>
                  <w:r w:rsidRPr="00A509D1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梁式桥、</w:t>
                  </w:r>
                  <w:r w:rsidRPr="00A509D1">
                    <w:rPr>
                      <w:rFonts w:ascii="??" w:hAnsi="??" w:hint="eastAsia"/>
                      <w:sz w:val="18"/>
                      <w:szCs w:val="18"/>
                    </w:rPr>
                    <w:t>拱桥、刚架桥、斜拉桥、悬索桥、组合体系桥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课堂讲学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研究</w:t>
                  </w:r>
                  <w:r>
                    <w:rPr>
                      <w:rFonts w:hint="eastAsia"/>
                      <w:sz w:val="18"/>
                      <w:szCs w:val="18"/>
                    </w:rPr>
                    <w:t>撰写论文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43358B" w:rsidTr="002A1470">
              <w:trPr>
                <w:trHeight w:val="550"/>
              </w:trPr>
              <w:tc>
                <w:tcPr>
                  <w:tcW w:w="1734" w:type="dxa"/>
                  <w:vAlign w:val="center"/>
                </w:tcPr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桥梁工程</w:t>
                  </w:r>
                  <w:r w:rsidRPr="00D11F3E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II</w:t>
                  </w:r>
                  <w:r w:rsidRPr="00D11F3E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：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桥墩、桥台与基础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桥梁技术发展方向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著名桥梁工程掠影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课堂讲学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研究</w:t>
                  </w:r>
                  <w:r>
                    <w:rPr>
                      <w:rFonts w:hint="eastAsia"/>
                      <w:sz w:val="18"/>
                      <w:szCs w:val="18"/>
                    </w:rPr>
                    <w:t>撰写论文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继续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提交论文大作业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43358B" w:rsidTr="002A1470">
              <w:trPr>
                <w:trHeight w:val="550"/>
              </w:trPr>
              <w:tc>
                <w:tcPr>
                  <w:tcW w:w="1734" w:type="dxa"/>
                  <w:vAlign w:val="center"/>
                </w:tcPr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土木工程的力学和结构概念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外力、内力和反力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荷载、作用和效应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结构和结构失效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土木工程结构设计方法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课堂讲学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研究</w:t>
                  </w:r>
                  <w:r>
                    <w:rPr>
                      <w:rFonts w:hint="eastAsia"/>
                      <w:sz w:val="18"/>
                      <w:szCs w:val="18"/>
                    </w:rPr>
                    <w:t>撰写论文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43358B" w:rsidTr="002A1470">
              <w:trPr>
                <w:trHeight w:val="552"/>
              </w:trPr>
              <w:tc>
                <w:tcPr>
                  <w:tcW w:w="1734" w:type="dxa"/>
                  <w:vAlign w:val="center"/>
                </w:tcPr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建设项目管理与施工组织：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建设项目管理：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工程项目管理、建设程序与建设法规、工程项目招投标、工程建设监理</w:t>
                  </w:r>
                </w:p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D11F3E"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  <w:t>施工组织：</w:t>
                  </w:r>
                  <w:r w:rsidRPr="00D11F3E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施工准备、施工组织设计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课堂讲学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hint="eastAsia"/>
                      <w:sz w:val="18"/>
                      <w:szCs w:val="18"/>
                    </w:rPr>
                    <w:t>研究</w:t>
                  </w:r>
                  <w:r>
                    <w:rPr>
                      <w:rFonts w:hint="eastAsia"/>
                      <w:sz w:val="18"/>
                      <w:szCs w:val="18"/>
                    </w:rPr>
                    <w:t>撰写论文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阅读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课件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并</w:t>
                  </w:r>
                  <w:r w:rsidRPr="004A6626">
                    <w:rPr>
                      <w:rFonts w:hint="eastAsia"/>
                      <w:sz w:val="18"/>
                      <w:szCs w:val="18"/>
                    </w:rPr>
                    <w:t>独立研究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完成并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提交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规定篇数</w:t>
                  </w: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的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论文大作业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43358B" w:rsidTr="002A1470">
              <w:trPr>
                <w:trHeight w:val="552"/>
              </w:trPr>
              <w:tc>
                <w:tcPr>
                  <w:tcW w:w="1734" w:type="dxa"/>
                  <w:vAlign w:val="center"/>
                </w:tcPr>
                <w:p w:rsidR="0043358B" w:rsidRPr="00D11F3E" w:rsidRDefault="0043358B" w:rsidP="0043358B">
                  <w:pPr>
                    <w:adjustRightInd w:val="0"/>
                    <w:snapToGrid w:val="0"/>
                    <w:jc w:val="left"/>
                    <w:rPr>
                      <w:rFonts w:ascii="??" w:eastAsia="宋体" w:hAnsi="??" w:cs="宋体" w:hint="eastAsia"/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学生课堂报告</w:t>
                  </w:r>
                </w:p>
              </w:tc>
              <w:tc>
                <w:tcPr>
                  <w:tcW w:w="816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43358B" w:rsidRDefault="0043358B" w:rsidP="0043358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师生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互动</w:t>
                  </w:r>
                </w:p>
                <w:p w:rsidR="0043358B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与</w:t>
                  </w: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研讨</w:t>
                  </w:r>
                </w:p>
              </w:tc>
              <w:tc>
                <w:tcPr>
                  <w:tcW w:w="1355" w:type="dxa"/>
                  <w:vAlign w:val="center"/>
                </w:tcPr>
                <w:p w:rsidR="0043358B" w:rsidRPr="004A6626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按组上讲台汇报题目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与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互动</w:t>
                  </w:r>
                  <w:r w:rsidRPr="004A6626">
                    <w:rPr>
                      <w:rFonts w:ascii="??" w:eastAsia="宋体" w:hAnsi="??" w:cs="宋体"/>
                      <w:kern w:val="0"/>
                      <w:sz w:val="18"/>
                      <w:szCs w:val="18"/>
                    </w:rPr>
                    <w:t>辩论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43358B" w:rsidRPr="004A6626" w:rsidRDefault="0043358B" w:rsidP="0043358B">
                  <w:pPr>
                    <w:adjustRightInd w:val="0"/>
                    <w:snapToGrid w:val="0"/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上讲台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PPT</w:t>
                  </w: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汇报</w:t>
                  </w:r>
                </w:p>
              </w:tc>
              <w:tc>
                <w:tcPr>
                  <w:tcW w:w="1445" w:type="dxa"/>
                  <w:vAlign w:val="center"/>
                </w:tcPr>
                <w:p w:rsidR="0043358B" w:rsidRDefault="0043358B" w:rsidP="0043358B">
                  <w:pPr>
                    <w:jc w:val="center"/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</w:pPr>
                  <w:r w:rsidRPr="004A6626">
                    <w:rPr>
                      <w:rFonts w:ascii="??" w:eastAsia="宋体" w:hAnsi="??" w:cs="宋体" w:hint="eastAsia"/>
                      <w:kern w:val="0"/>
                      <w:sz w:val="18"/>
                      <w:szCs w:val="18"/>
                    </w:rPr>
                    <w:t>独立完成论文作业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RPr="002606E0" w:rsidTr="00E676CB">
        <w:trPr>
          <w:trHeight w:val="882"/>
        </w:trPr>
        <w:tc>
          <w:tcPr>
            <w:tcW w:w="1702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943" w:type="dxa"/>
            <w:gridSpan w:val="7"/>
            <w:vAlign w:val="center"/>
          </w:tcPr>
          <w:p w:rsidR="00461009" w:rsidRDefault="00686943" w:rsidP="007771F6">
            <w:pPr>
              <w:snapToGrid w:val="0"/>
              <w:ind w:firstLineChars="192" w:firstLine="403"/>
              <w:rPr>
                <w:color w:val="00B050"/>
              </w:rPr>
            </w:pPr>
            <w:r w:rsidRPr="00784A11">
              <w:rPr>
                <w:rFonts w:hint="eastAsia"/>
                <w:color w:val="00B050"/>
              </w:rPr>
              <w:t>（</w:t>
            </w:r>
            <w:r w:rsidRPr="00F46C0A">
              <w:rPr>
                <w:rFonts w:hint="eastAsia"/>
                <w:color w:val="00B050"/>
              </w:rPr>
              <w:t>成</w:t>
            </w:r>
            <w:bookmarkStart w:id="0" w:name="OLE_LINK5"/>
            <w:bookmarkStart w:id="1" w:name="OLE_LINK6"/>
            <w:r w:rsidRPr="00F46C0A">
              <w:rPr>
                <w:rFonts w:hint="eastAsia"/>
                <w:color w:val="00B050"/>
              </w:rPr>
              <w:t>绩构成</w:t>
            </w:r>
            <w:r w:rsidRPr="00784A11">
              <w:rPr>
                <w:rFonts w:hint="eastAsia"/>
                <w:color w:val="00B050"/>
              </w:rPr>
              <w:t>）</w:t>
            </w:r>
            <w:bookmarkEnd w:id="0"/>
            <w:bookmarkEnd w:id="1"/>
          </w:p>
          <w:p w:rsidR="009534C7" w:rsidRDefault="00461009" w:rsidP="009534C7">
            <w:pPr>
              <w:pStyle w:val="aa"/>
              <w:snapToGrid w:val="0"/>
              <w:spacing w:before="0" w:beforeAutospacing="0" w:after="0" w:afterAutospacing="0"/>
              <w:ind w:firstLineChars="200" w:firstLine="440"/>
              <w:rPr>
                <w:rFonts w:cs="Times New Roman"/>
                <w:color w:val="000000"/>
                <w:sz w:val="22"/>
              </w:rPr>
            </w:pPr>
            <w:r w:rsidRPr="00BA13F4">
              <w:rPr>
                <w:rFonts w:cs="Times New Roman" w:hint="eastAsia"/>
                <w:color w:val="000000"/>
                <w:sz w:val="22"/>
              </w:rPr>
              <w:t>运用</w:t>
            </w:r>
            <w:r w:rsidR="002606E0">
              <w:rPr>
                <w:rFonts w:cs="Times New Roman" w:hint="eastAsia"/>
                <w:color w:val="000000"/>
                <w:sz w:val="22"/>
              </w:rPr>
              <w:t>多种</w:t>
            </w:r>
            <w:r w:rsidRPr="00BA13F4">
              <w:rPr>
                <w:rFonts w:cs="Times New Roman" w:hint="eastAsia"/>
                <w:color w:val="000000"/>
                <w:sz w:val="22"/>
              </w:rPr>
              <w:t>考核方式评价</w:t>
            </w:r>
            <w:r w:rsidR="002606E0">
              <w:rPr>
                <w:rFonts w:cs="Times New Roman" w:hint="eastAsia"/>
                <w:color w:val="000000"/>
                <w:sz w:val="22"/>
              </w:rPr>
              <w:t>、</w:t>
            </w:r>
            <w:r w:rsidRPr="00BA13F4">
              <w:rPr>
                <w:rFonts w:cs="Times New Roman" w:hint="eastAsia"/>
                <w:color w:val="000000"/>
                <w:sz w:val="22"/>
              </w:rPr>
              <w:t>衡量学生学习</w:t>
            </w:r>
            <w:r w:rsidR="00491F77">
              <w:rPr>
                <w:rFonts w:cs="Times New Roman" w:hint="eastAsia"/>
                <w:color w:val="000000"/>
                <w:sz w:val="22"/>
              </w:rPr>
              <w:t>，</w:t>
            </w:r>
            <w:r w:rsidRPr="00BA13F4">
              <w:rPr>
                <w:rFonts w:cs="Times New Roman" w:hint="eastAsia"/>
                <w:color w:val="000000"/>
                <w:sz w:val="22"/>
              </w:rPr>
              <w:t>给定成绩</w:t>
            </w:r>
            <w:r w:rsidR="006146B7">
              <w:rPr>
                <w:rFonts w:cs="Times New Roman" w:hint="eastAsia"/>
                <w:color w:val="000000"/>
                <w:sz w:val="22"/>
              </w:rPr>
              <w:t>，</w:t>
            </w:r>
            <w:r w:rsidRPr="00BA13F4">
              <w:rPr>
                <w:rFonts w:cs="Times New Roman" w:hint="eastAsia"/>
                <w:color w:val="000000"/>
                <w:sz w:val="22"/>
              </w:rPr>
              <w:t>不采用考试</w:t>
            </w:r>
            <w:r w:rsidR="00BE79EA">
              <w:rPr>
                <w:rFonts w:cs="Times New Roman" w:hint="eastAsia"/>
                <w:color w:val="000000"/>
                <w:sz w:val="22"/>
              </w:rPr>
              <w:t>形式</w:t>
            </w:r>
            <w:r w:rsidR="006146B7">
              <w:rPr>
                <w:rFonts w:cs="Times New Roman" w:hint="eastAsia"/>
                <w:color w:val="000000"/>
                <w:sz w:val="22"/>
              </w:rPr>
              <w:t>。根据课堂师生互动活跃性,课程作业</w:t>
            </w:r>
            <w:r w:rsidR="006146B7">
              <w:rPr>
                <w:rFonts w:cs="Times New Roman"/>
                <w:color w:val="000000"/>
                <w:sz w:val="22"/>
              </w:rPr>
              <w:t>，</w:t>
            </w:r>
            <w:r w:rsidRPr="00BA13F4">
              <w:rPr>
                <w:rFonts w:cs="Times New Roman" w:hint="eastAsia"/>
                <w:color w:val="000000"/>
                <w:sz w:val="22"/>
              </w:rPr>
              <w:t>问题</w:t>
            </w:r>
            <w:r w:rsidR="006146B7">
              <w:rPr>
                <w:rFonts w:cs="Times New Roman" w:hint="eastAsia"/>
                <w:color w:val="000000"/>
                <w:sz w:val="22"/>
              </w:rPr>
              <w:t>导向</w:t>
            </w:r>
            <w:r w:rsidRPr="00BA13F4">
              <w:rPr>
                <w:rFonts w:cs="Times New Roman" w:hint="eastAsia"/>
                <w:color w:val="000000"/>
                <w:sz w:val="22"/>
              </w:rPr>
              <w:t>学习</w:t>
            </w:r>
            <w:r w:rsidR="001B08CD">
              <w:rPr>
                <w:rFonts w:cs="Times New Roman" w:hint="eastAsia"/>
                <w:color w:val="000000"/>
                <w:sz w:val="22"/>
              </w:rPr>
              <w:t>、</w:t>
            </w:r>
            <w:r w:rsidRPr="00BA13F4">
              <w:rPr>
                <w:rFonts w:cs="Times New Roman" w:hint="eastAsia"/>
                <w:color w:val="000000"/>
                <w:sz w:val="22"/>
              </w:rPr>
              <w:t>撰写论文大作业，课堂出勤等综合评定学生成绩。</w:t>
            </w:r>
          </w:p>
          <w:p w:rsidR="001B08CD" w:rsidRPr="001B08CD" w:rsidRDefault="001B08CD" w:rsidP="001B08CD">
            <w:pPr>
              <w:pStyle w:val="aa"/>
              <w:adjustRightInd w:val="0"/>
              <w:snapToGrid w:val="0"/>
              <w:spacing w:before="0" w:beforeAutospacing="0" w:after="0" w:afterAutospacing="0"/>
              <w:ind w:firstLineChars="200" w:firstLine="440"/>
              <w:rPr>
                <w:rFonts w:cs="Times New Roman"/>
                <w:color w:val="000000"/>
                <w:sz w:val="22"/>
              </w:rPr>
            </w:pPr>
            <w:r w:rsidRPr="001B08CD">
              <w:rPr>
                <w:rFonts w:cs="Times New Roman" w:hint="eastAsia"/>
                <w:color w:val="000000"/>
                <w:sz w:val="22"/>
              </w:rPr>
              <w:t>课程成绩为百分制（</w:t>
            </w:r>
            <w:r w:rsidRPr="001B08CD">
              <w:rPr>
                <w:rFonts w:cs="Times New Roman"/>
                <w:color w:val="000000"/>
                <w:sz w:val="22"/>
              </w:rPr>
              <w:t>100</w:t>
            </w:r>
            <w:r w:rsidRPr="001B08CD">
              <w:rPr>
                <w:rFonts w:cs="Times New Roman" w:hint="eastAsia"/>
                <w:color w:val="000000"/>
                <w:sz w:val="22"/>
              </w:rPr>
              <w:t>分），学生最终成绩</w:t>
            </w:r>
            <w:r>
              <w:rPr>
                <w:rFonts w:cs="Times New Roman" w:hint="eastAsia"/>
                <w:color w:val="000000"/>
                <w:sz w:val="22"/>
              </w:rPr>
              <w:t>由</w:t>
            </w:r>
            <w:r w:rsidRPr="001B08CD">
              <w:rPr>
                <w:rFonts w:cs="Times New Roman" w:hint="eastAsia"/>
                <w:color w:val="000000"/>
                <w:sz w:val="22"/>
              </w:rPr>
              <w:t>期末考核成绩和平时考核成绩两部分</w:t>
            </w:r>
            <w:r>
              <w:rPr>
                <w:rFonts w:cs="Times New Roman" w:hint="eastAsia"/>
                <w:color w:val="000000"/>
                <w:sz w:val="22"/>
              </w:rPr>
              <w:t>构成</w:t>
            </w:r>
            <w:r w:rsidRPr="001B08CD">
              <w:rPr>
                <w:rFonts w:cs="Times New Roman" w:hint="eastAsia"/>
                <w:color w:val="000000"/>
                <w:sz w:val="22"/>
              </w:rPr>
              <w:t>。</w:t>
            </w:r>
          </w:p>
          <w:p w:rsidR="001B08CD" w:rsidRPr="001B08CD" w:rsidRDefault="001B08CD" w:rsidP="001B08CD">
            <w:pPr>
              <w:pStyle w:val="aa"/>
              <w:adjustRightInd w:val="0"/>
              <w:snapToGrid w:val="0"/>
              <w:spacing w:before="0" w:beforeAutospacing="0" w:after="0" w:afterAutospacing="0"/>
              <w:ind w:firstLineChars="200" w:firstLine="440"/>
              <w:rPr>
                <w:rFonts w:cs="Times New Roman"/>
                <w:color w:val="000000"/>
                <w:sz w:val="22"/>
              </w:rPr>
            </w:pPr>
            <w:r w:rsidRPr="001B08CD">
              <w:rPr>
                <w:rFonts w:cs="Times New Roman"/>
                <w:color w:val="000000"/>
                <w:sz w:val="22"/>
              </w:rPr>
              <w:t xml:space="preserve">    </w:t>
            </w:r>
            <w:r w:rsidRPr="001B08CD">
              <w:rPr>
                <w:rFonts w:cs="Times New Roman" w:hint="eastAsia"/>
                <w:color w:val="000000"/>
                <w:sz w:val="22"/>
              </w:rPr>
              <w:t>期末考核成绩：探究性论 文 成 绩：</w:t>
            </w:r>
            <w:r>
              <w:rPr>
                <w:rFonts w:cs="Times New Roman" w:hint="eastAsia"/>
                <w:color w:val="000000"/>
                <w:sz w:val="22"/>
              </w:rPr>
              <w:t xml:space="preserve">   </w:t>
            </w:r>
            <w:r w:rsidRPr="001B08CD">
              <w:rPr>
                <w:rFonts w:cs="Times New Roman"/>
                <w:color w:val="000000"/>
                <w:sz w:val="22"/>
              </w:rPr>
              <w:t>5</w:t>
            </w:r>
            <w:r w:rsidR="00021440">
              <w:rPr>
                <w:rFonts w:cs="Times New Roman"/>
                <w:color w:val="000000"/>
                <w:sz w:val="22"/>
              </w:rPr>
              <w:t>0</w:t>
            </w:r>
            <w:r w:rsidRPr="001B08CD">
              <w:rPr>
                <w:rFonts w:cs="Times New Roman" w:hint="eastAsia"/>
                <w:color w:val="000000"/>
                <w:sz w:val="22"/>
              </w:rPr>
              <w:t>分</w:t>
            </w:r>
          </w:p>
          <w:p w:rsidR="001B08CD" w:rsidRPr="001B08CD" w:rsidRDefault="001B08CD" w:rsidP="001B08CD">
            <w:pPr>
              <w:pStyle w:val="aa"/>
              <w:adjustRightInd w:val="0"/>
              <w:snapToGrid w:val="0"/>
              <w:spacing w:before="0" w:beforeAutospacing="0" w:after="0" w:afterAutospacing="0"/>
              <w:ind w:firstLineChars="200" w:firstLine="440"/>
              <w:rPr>
                <w:rFonts w:cs="Times New Roman"/>
                <w:color w:val="000000"/>
                <w:sz w:val="22"/>
              </w:rPr>
            </w:pPr>
            <w:r w:rsidRPr="001B08CD">
              <w:rPr>
                <w:rFonts w:cs="Times New Roman"/>
                <w:color w:val="000000"/>
                <w:sz w:val="22"/>
              </w:rPr>
              <w:t xml:space="preserve">    </w:t>
            </w:r>
            <w:r w:rsidRPr="001B08CD">
              <w:rPr>
                <w:rFonts w:cs="Times New Roman" w:hint="eastAsia"/>
                <w:color w:val="000000"/>
                <w:sz w:val="22"/>
              </w:rPr>
              <w:t>平时考核成绩：课程作业：</w:t>
            </w:r>
            <w:r w:rsidRPr="001B08CD">
              <w:rPr>
                <w:rFonts w:cs="Times New Roman"/>
                <w:color w:val="000000"/>
                <w:sz w:val="22"/>
              </w:rPr>
              <w:t xml:space="preserve">         </w:t>
            </w:r>
            <w:r>
              <w:rPr>
                <w:rFonts w:cs="Times New Roman" w:hint="eastAsia"/>
                <w:color w:val="000000"/>
                <w:sz w:val="22"/>
              </w:rPr>
              <w:t xml:space="preserve">   </w:t>
            </w:r>
            <w:r w:rsidR="00021440">
              <w:rPr>
                <w:rFonts w:cs="Times New Roman"/>
                <w:color w:val="000000"/>
                <w:sz w:val="22"/>
              </w:rPr>
              <w:t>40</w:t>
            </w:r>
            <w:r w:rsidRPr="001B08CD">
              <w:rPr>
                <w:rFonts w:cs="Times New Roman" w:hint="eastAsia"/>
                <w:color w:val="000000"/>
                <w:sz w:val="22"/>
              </w:rPr>
              <w:t>分</w:t>
            </w:r>
          </w:p>
          <w:p w:rsidR="001B08CD" w:rsidRPr="002606E0" w:rsidRDefault="001B08CD" w:rsidP="00021440">
            <w:pPr>
              <w:pStyle w:val="aa"/>
              <w:adjustRightInd w:val="0"/>
              <w:snapToGrid w:val="0"/>
              <w:spacing w:before="0" w:beforeAutospacing="0" w:after="0" w:afterAutospacing="0"/>
              <w:ind w:firstLineChars="200" w:firstLine="440"/>
            </w:pPr>
            <w:r>
              <w:rPr>
                <w:rFonts w:cs="Times New Roman"/>
                <w:color w:val="000000"/>
                <w:sz w:val="22"/>
              </w:rPr>
              <w:t xml:space="preserve">              </w:t>
            </w:r>
            <w:r>
              <w:rPr>
                <w:rFonts w:cs="Times New Roman" w:hint="eastAsia"/>
                <w:color w:val="000000"/>
                <w:sz w:val="22"/>
              </w:rPr>
              <w:t xml:space="preserve">    </w:t>
            </w:r>
            <w:r w:rsidRPr="001B08CD">
              <w:rPr>
                <w:rFonts w:cs="Times New Roman" w:hint="eastAsia"/>
                <w:color w:val="000000"/>
                <w:sz w:val="22"/>
              </w:rPr>
              <w:t>出勤情况与课堂表现：</w:t>
            </w:r>
            <w:r w:rsidRPr="001B08CD">
              <w:rPr>
                <w:rFonts w:cs="Times New Roman"/>
                <w:color w:val="000000"/>
                <w:sz w:val="22"/>
              </w:rPr>
              <w:t xml:space="preserve">  1</w:t>
            </w:r>
            <w:r w:rsidR="00021440">
              <w:rPr>
                <w:rFonts w:cs="Times New Roman"/>
                <w:color w:val="000000"/>
                <w:sz w:val="22"/>
              </w:rPr>
              <w:t>0</w:t>
            </w:r>
            <w:r w:rsidRPr="001B08CD">
              <w:rPr>
                <w:rFonts w:cs="Times New Roman" w:hint="eastAsia"/>
                <w:color w:val="000000"/>
                <w:sz w:val="22"/>
              </w:rPr>
              <w:t>分</w:t>
            </w:r>
          </w:p>
        </w:tc>
      </w:tr>
      <w:tr w:rsidR="000A548F" w:rsidTr="00E676CB">
        <w:trPr>
          <w:trHeight w:val="826"/>
        </w:trPr>
        <w:tc>
          <w:tcPr>
            <w:tcW w:w="1702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943" w:type="dxa"/>
            <w:gridSpan w:val="7"/>
            <w:vAlign w:val="center"/>
          </w:tcPr>
          <w:p w:rsidR="000A548F" w:rsidRDefault="00F46C0A" w:rsidP="00F46C0A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（必含信息：</w:t>
            </w:r>
            <w:r>
              <w:rPr>
                <w:color w:val="00B050"/>
              </w:rPr>
              <w:t>教材名称，作者，出版社，出版年份，版次，书号</w:t>
            </w:r>
            <w:r>
              <w:rPr>
                <w:rFonts w:hint="eastAsia"/>
                <w:color w:val="00B050"/>
              </w:rPr>
              <w:t>）</w:t>
            </w:r>
          </w:p>
          <w:p w:rsidR="003F6346" w:rsidRPr="000F48B5" w:rsidRDefault="00B40E45" w:rsidP="000F48B5">
            <w:pPr>
              <w:pStyle w:val="a3"/>
              <w:numPr>
                <w:ilvl w:val="0"/>
                <w:numId w:val="9"/>
              </w:numPr>
              <w:ind w:firstLineChars="0"/>
              <w:jc w:val="left"/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</w:pPr>
            <w:r w:rsidRPr="000F48B5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自编课件和</w:t>
            </w:r>
            <w:r w:rsidRPr="000F48B5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讲义</w:t>
            </w:r>
            <w:r w:rsidR="00AA56A8" w:rsidRPr="000F48B5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，周岱等.</w:t>
            </w:r>
          </w:p>
          <w:p w:rsidR="000F48B5" w:rsidRPr="000F48B5" w:rsidRDefault="000F48B5" w:rsidP="002F5DA2">
            <w:pPr>
              <w:pStyle w:val="a3"/>
              <w:numPr>
                <w:ilvl w:val="0"/>
                <w:numId w:val="9"/>
              </w:numPr>
              <w:ind w:firstLineChars="0"/>
              <w:jc w:val="left"/>
              <w:rPr>
                <w:color w:val="00B050"/>
              </w:rPr>
            </w:pPr>
            <w:r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土木工程概论</w:t>
            </w:r>
            <w:r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（</w:t>
            </w:r>
            <w:r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第四版</w:t>
            </w:r>
            <w:r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）</w:t>
            </w:r>
            <w:r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，叶志明</w:t>
            </w:r>
            <w:r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、姚文娟、汪德江</w:t>
            </w:r>
            <w:r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. 高等教育</w:t>
            </w:r>
            <w:r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出版社，</w:t>
            </w:r>
            <w:r w:rsidR="00AE46D4"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2016</w:t>
            </w:r>
            <w:r w:rsidR="00AE46D4"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>年</w:t>
            </w:r>
            <w:r w:rsidR="00AE46D4"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2月.</w:t>
            </w:r>
            <w:r w:rsidR="00AE46D4" w:rsidRPr="00AE46D4">
              <w:rPr>
                <w:rStyle w:val="a7"/>
                <w:rFonts w:ascii="宋体" w:hAnsi="宋体"/>
                <w:noProof/>
                <w:color w:val="000000"/>
                <w:kern w:val="0"/>
                <w:sz w:val="22"/>
                <w:szCs w:val="21"/>
              </w:rPr>
              <w:t xml:space="preserve"> </w:t>
            </w:r>
            <w:r w:rsidRPr="00AE46D4">
              <w:rPr>
                <w:rStyle w:val="a7"/>
                <w:rFonts w:ascii="宋体" w:hAnsi="宋体" w:hint="eastAsia"/>
                <w:noProof/>
                <w:color w:val="000000"/>
                <w:kern w:val="0"/>
                <w:sz w:val="22"/>
                <w:szCs w:val="21"/>
              </w:rPr>
              <w:t>ISBN 9787040447248</w:t>
            </w:r>
          </w:p>
        </w:tc>
      </w:tr>
      <w:tr w:rsidR="000A548F" w:rsidTr="00E676CB">
        <w:trPr>
          <w:trHeight w:val="778"/>
        </w:trPr>
        <w:tc>
          <w:tcPr>
            <w:tcW w:w="1702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943" w:type="dxa"/>
            <w:gridSpan w:val="7"/>
            <w:vAlign w:val="center"/>
          </w:tcPr>
          <w:p w:rsidR="000A548F" w:rsidRPr="00ED30B5" w:rsidRDefault="007771F6" w:rsidP="007C626D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无</w:t>
            </w:r>
          </w:p>
        </w:tc>
      </w:tr>
      <w:tr w:rsidR="000A548F" w:rsidTr="00E676CB">
        <w:trPr>
          <w:trHeight w:val="778"/>
        </w:trPr>
        <w:tc>
          <w:tcPr>
            <w:tcW w:w="1702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943" w:type="dxa"/>
            <w:gridSpan w:val="7"/>
            <w:vAlign w:val="center"/>
          </w:tcPr>
          <w:p w:rsidR="000A548F" w:rsidRPr="00ED30B5" w:rsidRDefault="007771F6" w:rsidP="007C626D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无</w:t>
            </w:r>
          </w:p>
        </w:tc>
      </w:tr>
    </w:tbl>
    <w:p w:rsidR="00565461" w:rsidRPr="001D0BF5" w:rsidRDefault="009A0D3D" w:rsidP="00CD0C8C">
      <w:pPr>
        <w:snapToGrid w:val="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CD0C8C">
      <w:pPr>
        <w:snapToGrid w:val="0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</w:t>
      </w:r>
      <w:r w:rsidR="006E3FD3" w:rsidRPr="0029223F">
        <w:rPr>
          <w:rFonts w:hint="eastAsia"/>
        </w:rPr>
        <w:t>，英语授课课程需另提交一份英文填写版本</w:t>
      </w:r>
      <w:r w:rsidR="006E3FD3">
        <w:rPr>
          <w:rFonts w:hint="eastAsia"/>
        </w:rPr>
        <w:t>。</w:t>
      </w:r>
      <w:bookmarkStart w:id="2" w:name="_GoBack"/>
      <w:bookmarkEnd w:id="2"/>
    </w:p>
    <w:p w:rsidR="00850A3F" w:rsidRDefault="00C040DE" w:rsidP="008D71D8">
      <w:pPr>
        <w:snapToGrid w:val="0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p w:rsidR="0089436F" w:rsidRDefault="0089436F" w:rsidP="008D71D8">
      <w:pPr>
        <w:snapToGrid w:val="0"/>
        <w:ind w:firstLineChars="200" w:firstLine="420"/>
      </w:pPr>
    </w:p>
    <w:p w:rsidR="0089436F" w:rsidRPr="0089436F" w:rsidRDefault="0089436F" w:rsidP="008D71D8">
      <w:pPr>
        <w:snapToGrid w:val="0"/>
        <w:ind w:firstLineChars="200" w:firstLine="360"/>
        <w:rPr>
          <w:color w:val="FF0000"/>
          <w:sz w:val="18"/>
        </w:rPr>
      </w:pPr>
    </w:p>
    <w:sectPr w:rsidR="0089436F" w:rsidRPr="0089436F" w:rsidSect="008D71D8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A32" w:rsidRDefault="00B14A32" w:rsidP="00577ECF">
      <w:r>
        <w:separator/>
      </w:r>
    </w:p>
  </w:endnote>
  <w:endnote w:type="continuationSeparator" w:id="0">
    <w:p w:rsidR="00B14A32" w:rsidRDefault="00B14A32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A32" w:rsidRDefault="00B14A32" w:rsidP="00577ECF">
      <w:r>
        <w:separator/>
      </w:r>
    </w:p>
  </w:footnote>
  <w:footnote w:type="continuationSeparator" w:id="0">
    <w:p w:rsidR="00B14A32" w:rsidRDefault="00B14A32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453F1"/>
    <w:multiLevelType w:val="hybridMultilevel"/>
    <w:tmpl w:val="DC3EB8D2"/>
    <w:lvl w:ilvl="0" w:tplc="DC265BE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1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349F6866"/>
    <w:multiLevelType w:val="hybridMultilevel"/>
    <w:tmpl w:val="5AC4793C"/>
    <w:lvl w:ilvl="0" w:tplc="8FC891F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084E31"/>
    <w:multiLevelType w:val="hybridMultilevel"/>
    <w:tmpl w:val="9A52EC06"/>
    <w:lvl w:ilvl="0" w:tplc="F0C691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89B4D7B"/>
    <w:multiLevelType w:val="hybridMultilevel"/>
    <w:tmpl w:val="9A52EC06"/>
    <w:lvl w:ilvl="0" w:tplc="F0C691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F96319"/>
    <w:multiLevelType w:val="hybridMultilevel"/>
    <w:tmpl w:val="A2284978"/>
    <w:lvl w:ilvl="0" w:tplc="F0C691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4BF0B8B"/>
    <w:multiLevelType w:val="hybridMultilevel"/>
    <w:tmpl w:val="F61C3800"/>
    <w:lvl w:ilvl="0" w:tplc="8C1ECB7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C7F6C17"/>
    <w:multiLevelType w:val="hybridMultilevel"/>
    <w:tmpl w:val="0C1284E6"/>
    <w:lvl w:ilvl="0" w:tplc="B1B02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21440"/>
    <w:rsid w:val="0002233F"/>
    <w:rsid w:val="00023B90"/>
    <w:rsid w:val="00046DFD"/>
    <w:rsid w:val="0006061D"/>
    <w:rsid w:val="00062157"/>
    <w:rsid w:val="00065C8F"/>
    <w:rsid w:val="0008338F"/>
    <w:rsid w:val="00085D23"/>
    <w:rsid w:val="00091E57"/>
    <w:rsid w:val="000A3107"/>
    <w:rsid w:val="000A548F"/>
    <w:rsid w:val="000B4F6B"/>
    <w:rsid w:val="000B5B61"/>
    <w:rsid w:val="000C11D0"/>
    <w:rsid w:val="000C4BA4"/>
    <w:rsid w:val="000F3184"/>
    <w:rsid w:val="000F48B5"/>
    <w:rsid w:val="00106FFD"/>
    <w:rsid w:val="00113507"/>
    <w:rsid w:val="00124F58"/>
    <w:rsid w:val="0013335F"/>
    <w:rsid w:val="00133ABB"/>
    <w:rsid w:val="00135619"/>
    <w:rsid w:val="001473BE"/>
    <w:rsid w:val="00152B75"/>
    <w:rsid w:val="00153410"/>
    <w:rsid w:val="001552DE"/>
    <w:rsid w:val="00155C46"/>
    <w:rsid w:val="00160181"/>
    <w:rsid w:val="00181BE7"/>
    <w:rsid w:val="001A4FE4"/>
    <w:rsid w:val="001B08CD"/>
    <w:rsid w:val="001C154F"/>
    <w:rsid w:val="001C7AD8"/>
    <w:rsid w:val="001D0BF5"/>
    <w:rsid w:val="001D20AE"/>
    <w:rsid w:val="001E7118"/>
    <w:rsid w:val="001E73FD"/>
    <w:rsid w:val="00207DEF"/>
    <w:rsid w:val="00215AAC"/>
    <w:rsid w:val="00220556"/>
    <w:rsid w:val="00227A34"/>
    <w:rsid w:val="00235EAC"/>
    <w:rsid w:val="0026026C"/>
    <w:rsid w:val="002606E0"/>
    <w:rsid w:val="00261CC8"/>
    <w:rsid w:val="0026569D"/>
    <w:rsid w:val="0027360E"/>
    <w:rsid w:val="0028182B"/>
    <w:rsid w:val="00282ED1"/>
    <w:rsid w:val="0028463A"/>
    <w:rsid w:val="002A1470"/>
    <w:rsid w:val="002A157D"/>
    <w:rsid w:val="002A53F1"/>
    <w:rsid w:val="002A6549"/>
    <w:rsid w:val="002A7980"/>
    <w:rsid w:val="002B6537"/>
    <w:rsid w:val="002D4CDC"/>
    <w:rsid w:val="002D662E"/>
    <w:rsid w:val="002F5DA2"/>
    <w:rsid w:val="003036D4"/>
    <w:rsid w:val="0031481E"/>
    <w:rsid w:val="003220B8"/>
    <w:rsid w:val="003237D3"/>
    <w:rsid w:val="0032761A"/>
    <w:rsid w:val="0033695F"/>
    <w:rsid w:val="00341CDD"/>
    <w:rsid w:val="00342EA2"/>
    <w:rsid w:val="003522B7"/>
    <w:rsid w:val="00366702"/>
    <w:rsid w:val="003672A0"/>
    <w:rsid w:val="003715C0"/>
    <w:rsid w:val="003717BF"/>
    <w:rsid w:val="00377008"/>
    <w:rsid w:val="00387D5A"/>
    <w:rsid w:val="003948E3"/>
    <w:rsid w:val="00395246"/>
    <w:rsid w:val="0039570D"/>
    <w:rsid w:val="00395B07"/>
    <w:rsid w:val="003C4422"/>
    <w:rsid w:val="003D10F5"/>
    <w:rsid w:val="003E5C2B"/>
    <w:rsid w:val="003E65CC"/>
    <w:rsid w:val="003F24E4"/>
    <w:rsid w:val="003F6346"/>
    <w:rsid w:val="00400B2D"/>
    <w:rsid w:val="00433567"/>
    <w:rsid w:val="0043358B"/>
    <w:rsid w:val="00446816"/>
    <w:rsid w:val="00461009"/>
    <w:rsid w:val="00461685"/>
    <w:rsid w:val="00464768"/>
    <w:rsid w:val="00474457"/>
    <w:rsid w:val="00487AD7"/>
    <w:rsid w:val="00491F77"/>
    <w:rsid w:val="004921CE"/>
    <w:rsid w:val="00492962"/>
    <w:rsid w:val="004A5ECF"/>
    <w:rsid w:val="004A6626"/>
    <w:rsid w:val="004B65B4"/>
    <w:rsid w:val="004D4153"/>
    <w:rsid w:val="004D62C4"/>
    <w:rsid w:val="004E283B"/>
    <w:rsid w:val="004E7CA6"/>
    <w:rsid w:val="005031D5"/>
    <w:rsid w:val="00506C6E"/>
    <w:rsid w:val="00511D50"/>
    <w:rsid w:val="00520B0A"/>
    <w:rsid w:val="00546F9F"/>
    <w:rsid w:val="0055304A"/>
    <w:rsid w:val="00554286"/>
    <w:rsid w:val="0055536F"/>
    <w:rsid w:val="00565461"/>
    <w:rsid w:val="00577467"/>
    <w:rsid w:val="00577ECF"/>
    <w:rsid w:val="005B52BE"/>
    <w:rsid w:val="005D4181"/>
    <w:rsid w:val="005F49AB"/>
    <w:rsid w:val="006146B7"/>
    <w:rsid w:val="00614952"/>
    <w:rsid w:val="0061590F"/>
    <w:rsid w:val="00627136"/>
    <w:rsid w:val="00630AAC"/>
    <w:rsid w:val="00641F96"/>
    <w:rsid w:val="00647F8A"/>
    <w:rsid w:val="00656964"/>
    <w:rsid w:val="00663B60"/>
    <w:rsid w:val="00686943"/>
    <w:rsid w:val="006A13AE"/>
    <w:rsid w:val="006D3645"/>
    <w:rsid w:val="006E3FD3"/>
    <w:rsid w:val="006F1849"/>
    <w:rsid w:val="006F49C1"/>
    <w:rsid w:val="00705456"/>
    <w:rsid w:val="00707583"/>
    <w:rsid w:val="007238D8"/>
    <w:rsid w:val="00727E36"/>
    <w:rsid w:val="00731777"/>
    <w:rsid w:val="0074127F"/>
    <w:rsid w:val="007431C1"/>
    <w:rsid w:val="0074555C"/>
    <w:rsid w:val="007616C3"/>
    <w:rsid w:val="007771F6"/>
    <w:rsid w:val="00784A11"/>
    <w:rsid w:val="00795F2D"/>
    <w:rsid w:val="007A0103"/>
    <w:rsid w:val="007A07C4"/>
    <w:rsid w:val="007A19E1"/>
    <w:rsid w:val="007C5B47"/>
    <w:rsid w:val="007D4099"/>
    <w:rsid w:val="007E10E8"/>
    <w:rsid w:val="007E4B77"/>
    <w:rsid w:val="007E7748"/>
    <w:rsid w:val="008158EA"/>
    <w:rsid w:val="00823ACC"/>
    <w:rsid w:val="00825C1B"/>
    <w:rsid w:val="00835E02"/>
    <w:rsid w:val="00850A3F"/>
    <w:rsid w:val="00857453"/>
    <w:rsid w:val="00886B2F"/>
    <w:rsid w:val="00890F38"/>
    <w:rsid w:val="0089436F"/>
    <w:rsid w:val="008954B7"/>
    <w:rsid w:val="008A3678"/>
    <w:rsid w:val="008A7203"/>
    <w:rsid w:val="008A7AC9"/>
    <w:rsid w:val="008D71D8"/>
    <w:rsid w:val="008F7DAE"/>
    <w:rsid w:val="00901F86"/>
    <w:rsid w:val="00904EBA"/>
    <w:rsid w:val="0090604F"/>
    <w:rsid w:val="009202E6"/>
    <w:rsid w:val="0092249F"/>
    <w:rsid w:val="00931F97"/>
    <w:rsid w:val="009325A7"/>
    <w:rsid w:val="00941B5F"/>
    <w:rsid w:val="009426AF"/>
    <w:rsid w:val="0094583E"/>
    <w:rsid w:val="009521A6"/>
    <w:rsid w:val="009534C7"/>
    <w:rsid w:val="009744FC"/>
    <w:rsid w:val="00980054"/>
    <w:rsid w:val="00983963"/>
    <w:rsid w:val="00983A28"/>
    <w:rsid w:val="00987F50"/>
    <w:rsid w:val="009A0D3D"/>
    <w:rsid w:val="009A13D5"/>
    <w:rsid w:val="009A1690"/>
    <w:rsid w:val="009C2014"/>
    <w:rsid w:val="009E73FA"/>
    <w:rsid w:val="00A16565"/>
    <w:rsid w:val="00A205C9"/>
    <w:rsid w:val="00A25F5F"/>
    <w:rsid w:val="00A27FCD"/>
    <w:rsid w:val="00A3078F"/>
    <w:rsid w:val="00A37564"/>
    <w:rsid w:val="00A41054"/>
    <w:rsid w:val="00A43440"/>
    <w:rsid w:val="00A447C2"/>
    <w:rsid w:val="00A509D1"/>
    <w:rsid w:val="00A54CA9"/>
    <w:rsid w:val="00A61B1F"/>
    <w:rsid w:val="00A70024"/>
    <w:rsid w:val="00A70274"/>
    <w:rsid w:val="00A814CF"/>
    <w:rsid w:val="00A960D0"/>
    <w:rsid w:val="00AA56A8"/>
    <w:rsid w:val="00AC1B9C"/>
    <w:rsid w:val="00AC5156"/>
    <w:rsid w:val="00AD0114"/>
    <w:rsid w:val="00AD3765"/>
    <w:rsid w:val="00AD3EF1"/>
    <w:rsid w:val="00AD7DBD"/>
    <w:rsid w:val="00AD7E02"/>
    <w:rsid w:val="00AE46D4"/>
    <w:rsid w:val="00AE6C69"/>
    <w:rsid w:val="00B0467B"/>
    <w:rsid w:val="00B05FFC"/>
    <w:rsid w:val="00B10595"/>
    <w:rsid w:val="00B14A32"/>
    <w:rsid w:val="00B20254"/>
    <w:rsid w:val="00B328AD"/>
    <w:rsid w:val="00B40E45"/>
    <w:rsid w:val="00B41900"/>
    <w:rsid w:val="00B5041A"/>
    <w:rsid w:val="00B74383"/>
    <w:rsid w:val="00B8582C"/>
    <w:rsid w:val="00B970D8"/>
    <w:rsid w:val="00BA13F4"/>
    <w:rsid w:val="00BE022B"/>
    <w:rsid w:val="00BE79EA"/>
    <w:rsid w:val="00BF1739"/>
    <w:rsid w:val="00BF2755"/>
    <w:rsid w:val="00BF3871"/>
    <w:rsid w:val="00C040DE"/>
    <w:rsid w:val="00C32295"/>
    <w:rsid w:val="00C332D5"/>
    <w:rsid w:val="00C421AF"/>
    <w:rsid w:val="00C43178"/>
    <w:rsid w:val="00C46B87"/>
    <w:rsid w:val="00C46F7E"/>
    <w:rsid w:val="00C47ECD"/>
    <w:rsid w:val="00C57E2F"/>
    <w:rsid w:val="00C73038"/>
    <w:rsid w:val="00C73A86"/>
    <w:rsid w:val="00C85828"/>
    <w:rsid w:val="00C93F79"/>
    <w:rsid w:val="00CB685A"/>
    <w:rsid w:val="00CC0FBA"/>
    <w:rsid w:val="00CC2A48"/>
    <w:rsid w:val="00CD0C8C"/>
    <w:rsid w:val="00CF32A8"/>
    <w:rsid w:val="00CF7312"/>
    <w:rsid w:val="00D03E91"/>
    <w:rsid w:val="00D11F3E"/>
    <w:rsid w:val="00D130CC"/>
    <w:rsid w:val="00D1758F"/>
    <w:rsid w:val="00D23BC7"/>
    <w:rsid w:val="00D358C4"/>
    <w:rsid w:val="00D41A07"/>
    <w:rsid w:val="00D43323"/>
    <w:rsid w:val="00D47A4D"/>
    <w:rsid w:val="00D62C65"/>
    <w:rsid w:val="00D644B5"/>
    <w:rsid w:val="00D73A3C"/>
    <w:rsid w:val="00D85250"/>
    <w:rsid w:val="00D858FF"/>
    <w:rsid w:val="00DA4C5F"/>
    <w:rsid w:val="00DB4EA1"/>
    <w:rsid w:val="00DB5794"/>
    <w:rsid w:val="00DC7BDC"/>
    <w:rsid w:val="00DF671F"/>
    <w:rsid w:val="00E025AD"/>
    <w:rsid w:val="00E06029"/>
    <w:rsid w:val="00E06426"/>
    <w:rsid w:val="00E3014B"/>
    <w:rsid w:val="00E30BA9"/>
    <w:rsid w:val="00E4353F"/>
    <w:rsid w:val="00E43921"/>
    <w:rsid w:val="00E52597"/>
    <w:rsid w:val="00E54B0F"/>
    <w:rsid w:val="00E5505D"/>
    <w:rsid w:val="00E55713"/>
    <w:rsid w:val="00E676CB"/>
    <w:rsid w:val="00E85F6E"/>
    <w:rsid w:val="00E90402"/>
    <w:rsid w:val="00E953DB"/>
    <w:rsid w:val="00EA251F"/>
    <w:rsid w:val="00EA259D"/>
    <w:rsid w:val="00EB20C0"/>
    <w:rsid w:val="00EC1070"/>
    <w:rsid w:val="00ED2940"/>
    <w:rsid w:val="00ED30B5"/>
    <w:rsid w:val="00ED6A3A"/>
    <w:rsid w:val="00EE0606"/>
    <w:rsid w:val="00F2299F"/>
    <w:rsid w:val="00F2573C"/>
    <w:rsid w:val="00F262EB"/>
    <w:rsid w:val="00F46C0A"/>
    <w:rsid w:val="00F67276"/>
    <w:rsid w:val="00F746B7"/>
    <w:rsid w:val="00F8442D"/>
    <w:rsid w:val="00FB1722"/>
    <w:rsid w:val="00FB64D1"/>
    <w:rsid w:val="00FC3F47"/>
    <w:rsid w:val="00FC687D"/>
    <w:rsid w:val="00FD5219"/>
    <w:rsid w:val="00FE20EB"/>
    <w:rsid w:val="00FE3349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8515BF6-0534-496B-9696-533931C87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7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(Web)"/>
    <w:basedOn w:val="a"/>
    <w:uiPriority w:val="99"/>
    <w:unhideWhenUsed/>
    <w:rsid w:val="001D20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uiPriority w:val="99"/>
    <w:semiHidden/>
    <w:unhideWhenUsed/>
    <w:rsid w:val="008D71D8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8D71D8"/>
    <w:pPr>
      <w:jc w:val="left"/>
    </w:pPr>
    <w:rPr>
      <w:rFonts w:ascii="Calibri" w:eastAsia="宋体" w:hAnsi="Calibri" w:cs="Times New Roman"/>
    </w:rPr>
  </w:style>
  <w:style w:type="character" w:customStyle="1" w:styleId="Char2">
    <w:name w:val="批注文字 Char"/>
    <w:basedOn w:val="a0"/>
    <w:link w:val="ac"/>
    <w:uiPriority w:val="99"/>
    <w:semiHidden/>
    <w:rsid w:val="008D71D8"/>
    <w:rPr>
      <w:rFonts w:ascii="Calibri" w:eastAsia="宋体" w:hAnsi="Calibri" w:cs="Times New Roman"/>
    </w:rPr>
  </w:style>
  <w:style w:type="character" w:customStyle="1" w:styleId="fontstyle01">
    <w:name w:val="fontstyle01"/>
    <w:basedOn w:val="a0"/>
    <w:rsid w:val="0089436F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9436F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89436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3114E-79B7-4692-86B4-0B58551A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4</Pages>
  <Words>795</Words>
  <Characters>4535</Characters>
  <Application>Microsoft Office Word</Application>
  <DocSecurity>0</DocSecurity>
  <Lines>37</Lines>
  <Paragraphs>10</Paragraphs>
  <ScaleCrop>false</ScaleCrop>
  <Company/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ASUS</cp:lastModifiedBy>
  <cp:revision>131</cp:revision>
  <cp:lastPrinted>2018-11-25T15:06:00Z</cp:lastPrinted>
  <dcterms:created xsi:type="dcterms:W3CDTF">2014-07-21T01:35:00Z</dcterms:created>
  <dcterms:modified xsi:type="dcterms:W3CDTF">2018-11-25T15:14:00Z</dcterms:modified>
</cp:coreProperties>
</file>