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BF5" w:rsidRPr="001D0BF5" w:rsidRDefault="007F2563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E312EA">
        <w:rPr>
          <w:rFonts w:ascii="宋体" w:hAnsi="宋体" w:hint="eastAsia"/>
          <w:b/>
          <w:sz w:val="36"/>
          <w:szCs w:val="36"/>
        </w:rPr>
        <w:t>工程实践与科技创</w:t>
      </w:r>
      <w:bookmarkStart w:id="0" w:name="_GoBack"/>
      <w:bookmarkEnd w:id="0"/>
      <w:r w:rsidR="00E312EA">
        <w:rPr>
          <w:rFonts w:ascii="宋体" w:hAnsi="宋体" w:hint="eastAsia"/>
          <w:b/>
          <w:sz w:val="36"/>
          <w:szCs w:val="36"/>
        </w:rPr>
        <w:t>新I</w:t>
      </w:r>
      <w:r>
        <w:rPr>
          <w:rFonts w:hint="eastAsia"/>
          <w:b/>
          <w:sz w:val="32"/>
          <w:szCs w:val="32"/>
        </w:rPr>
        <w:t>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B6668D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E</w:t>
            </w:r>
            <w:r w:rsidR="00F44EDA">
              <w:rPr>
                <w:rFonts w:hint="eastAsia"/>
                <w:w w:val="90"/>
              </w:rPr>
              <w:t>I</w:t>
            </w:r>
            <w:r w:rsidR="00F44EDA">
              <w:rPr>
                <w:w w:val="90"/>
              </w:rPr>
              <w:t>901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B6668D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B6668D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E312EA" w:rsidP="00686943">
            <w:pPr>
              <w:jc w:val="left"/>
              <w:rPr>
                <w:color w:val="00B050"/>
              </w:rPr>
            </w:pPr>
            <w:r w:rsidRPr="00477AF1">
              <w:rPr>
                <w:rFonts w:ascii="宋体" w:hAnsi="宋体" w:hint="eastAsia"/>
                <w:szCs w:val="21"/>
              </w:rPr>
              <w:t>工程实践与科技创新I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E312EA" w:rsidP="00686943">
            <w:pPr>
              <w:jc w:val="left"/>
              <w:rPr>
                <w:color w:val="00B050"/>
              </w:rPr>
            </w:pPr>
            <w:r>
              <w:rPr>
                <w:rFonts w:ascii="楷体_GB2312" w:eastAsia="楷体_GB2312" w:hAnsi="宋体" w:cs="宋体"/>
                <w:sz w:val="24"/>
              </w:rPr>
              <w:t xml:space="preserve">Engineering </w:t>
            </w:r>
            <w:r>
              <w:rPr>
                <w:rFonts w:ascii="楷体_GB2312" w:eastAsia="楷体_GB2312" w:hAnsi="宋体" w:cs="宋体" w:hint="eastAsia"/>
                <w:sz w:val="24"/>
              </w:rPr>
              <w:t>P</w:t>
            </w:r>
            <w:r w:rsidRPr="00322380">
              <w:rPr>
                <w:rFonts w:ascii="楷体_GB2312" w:eastAsia="楷体_GB2312" w:hAnsi="宋体" w:cs="宋体"/>
                <w:sz w:val="24"/>
              </w:rPr>
              <w:t xml:space="preserve">ractice and </w:t>
            </w:r>
            <w:r>
              <w:rPr>
                <w:rFonts w:ascii="楷体_GB2312" w:eastAsia="楷体_GB2312" w:hAnsi="宋体" w:cs="宋体" w:hint="eastAsia"/>
                <w:sz w:val="24"/>
              </w:rPr>
              <w:t>T</w:t>
            </w:r>
            <w:r w:rsidRPr="00322380">
              <w:rPr>
                <w:rFonts w:ascii="楷体_GB2312" w:eastAsia="楷体_GB2312" w:hAnsi="宋体" w:cs="宋体"/>
                <w:sz w:val="24"/>
              </w:rPr>
              <w:t>echnological</w:t>
            </w:r>
            <w:r>
              <w:rPr>
                <w:rFonts w:ascii="楷体_GB2312" w:eastAsia="楷体_GB2312" w:hAnsi="宋体" w:cs="宋体" w:hint="eastAsia"/>
                <w:sz w:val="24"/>
              </w:rPr>
              <w:t xml:space="preserve"> </w:t>
            </w:r>
            <w:r w:rsidRPr="00322380">
              <w:rPr>
                <w:rFonts w:ascii="楷体_GB2312" w:eastAsia="楷体_GB2312" w:hAnsi="宋体" w:cs="宋体"/>
                <w:sz w:val="24"/>
              </w:rPr>
              <w:t>Innovation</w:t>
            </w:r>
            <w:r w:rsidRPr="00322380">
              <w:rPr>
                <w:rFonts w:ascii="楷体_GB2312" w:eastAsia="楷体_GB2312" w:hAnsi="宋体" w:cs="宋体" w:hint="eastAsia"/>
                <w:sz w:val="24"/>
              </w:rPr>
              <w:t xml:space="preserve"> (Part 1)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E312EA" w:rsidP="00E312EA">
            <w:pPr>
              <w:jc w:val="left"/>
              <w:rPr>
                <w:color w:val="00B050"/>
              </w:rPr>
            </w:pPr>
            <w:r w:rsidRPr="00E312EA">
              <w:rPr>
                <w:rFonts w:hint="eastAsia"/>
              </w:rPr>
              <w:t>通识核心课程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B6668D" w:rsidP="00823ACC">
            <w:pPr>
              <w:jc w:val="left"/>
            </w:pPr>
            <w:r>
              <w:rPr>
                <w:rFonts w:hint="eastAsia"/>
              </w:rPr>
              <w:t>工科学生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6668D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6668D" w:rsidP="007C626D">
            <w:pPr>
              <w:jc w:val="center"/>
            </w:pPr>
            <w:r>
              <w:rPr>
                <w:rFonts w:hint="eastAsia"/>
              </w:rPr>
              <w:t>电子信息与电气工程学院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B6668D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E312EA" w:rsidP="007C626D">
            <w:pPr>
              <w:jc w:val="center"/>
            </w:pPr>
            <w:r>
              <w:rPr>
                <w:rFonts w:hint="eastAsia"/>
              </w:rPr>
              <w:t>张峰</w:t>
            </w:r>
            <w:r>
              <w:rPr>
                <w:rFonts w:hint="eastAsia"/>
              </w:rPr>
              <w:t xml:space="preserve"> </w:t>
            </w:r>
            <w:r w:rsidR="00D6485D">
              <w:rPr>
                <w:rFonts w:hint="eastAsia"/>
              </w:rPr>
              <w:t>王自珍</w:t>
            </w:r>
            <w:r w:rsidR="00D6485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殳国华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乔树通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李立学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张士文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F5391A" w:rsidRDefault="00B6668D" w:rsidP="00E312EA">
            <w:pPr>
              <w:jc w:val="center"/>
            </w:pPr>
            <w:r w:rsidRPr="00F5391A">
              <w:rPr>
                <w:rFonts w:hint="eastAsia"/>
              </w:rPr>
              <w:t>http://eelab.sjtu.edu.cn/</w:t>
            </w:r>
            <w:r w:rsidR="00E312EA">
              <w:rPr>
                <w:rFonts w:hint="eastAsia"/>
              </w:rPr>
              <w:t>kc1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5F8B" w:rsidRPr="003E5F8B" w:rsidRDefault="003E5F8B" w:rsidP="003E5F8B">
            <w:pPr>
              <w:ind w:firstLineChars="200" w:firstLine="420"/>
              <w:rPr>
                <w:rFonts w:ascii="Helvetica" w:hAnsi="Helvetica" w:cs="Helvetica"/>
                <w:color w:val="000000"/>
                <w:szCs w:val="21"/>
              </w:rPr>
            </w:pP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《工程实践与科技创新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[1]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》是面向全校本科生开设的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1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门通选课程，是以动手实践为主要形式。本课程适合于理工科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1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、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2</w:t>
            </w: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年级本科生入门教育，也适合于电子电气信息类各专业的本科生。</w:t>
            </w:r>
          </w:p>
          <w:p w:rsidR="00802DA5" w:rsidRDefault="003E5F8B" w:rsidP="003E5F8B">
            <w:pPr>
              <w:ind w:firstLineChars="150" w:firstLine="315"/>
              <w:rPr>
                <w:rFonts w:ascii="Helvetica" w:hAnsi="Helvetica" w:cs="Helvetica"/>
                <w:color w:val="000000"/>
                <w:szCs w:val="21"/>
              </w:rPr>
            </w:pPr>
            <w:r w:rsidRPr="003E5F8B">
              <w:rPr>
                <w:rFonts w:ascii="Helvetica" w:hAnsi="Helvetica" w:cs="Helvetica" w:hint="eastAsia"/>
                <w:color w:val="000000"/>
                <w:szCs w:val="21"/>
              </w:rPr>
              <w:t>该课程的主要任务是通过工程性、功能性和趣味性相结合的实践研究与系统设计等实践环节，使学生了解和认识理论与实践的问题、软件与硬件相结合的问题、工程教育的问题、多学科和综合的问题等，培养学生主动思考、自主学习、主动实践和独立解决工程问题的研究能力和创新的意识，形成理论联系实际的工程观点，培养实验研究能力和科学归纳能力等。</w:t>
            </w:r>
          </w:p>
          <w:p w:rsidR="001D0BF5" w:rsidRPr="001D0BF5" w:rsidRDefault="00B6668D" w:rsidP="00A662AC">
            <w:pPr>
              <w:ind w:firstLineChars="150" w:firstLine="315"/>
            </w:pPr>
            <w:r>
              <w:rPr>
                <w:rFonts w:ascii="Helvetica" w:hAnsi="Helvetica" w:cs="Helvetica"/>
                <w:color w:val="000000"/>
                <w:szCs w:val="21"/>
              </w:rPr>
              <w:t>具体可访问</w:t>
            </w:r>
            <w:r>
              <w:rPr>
                <w:rFonts w:ascii="Helvetica" w:hAnsi="Helvetica" w:cs="Helvetica"/>
                <w:color w:val="000000"/>
                <w:szCs w:val="21"/>
              </w:rPr>
              <w:t xml:space="preserve"> </w:t>
            </w:r>
            <w:hyperlink r:id="rId7" w:history="1">
              <w:r>
                <w:rPr>
                  <w:rStyle w:val="a8"/>
                  <w:rFonts w:ascii="Helvetica" w:hAnsi="Helvetica" w:cs="Helvetica"/>
                  <w:szCs w:val="21"/>
                </w:rPr>
                <w:t>http ://eelab.sjtu.edu.cn/</w:t>
              </w:r>
              <w:r w:rsidR="003E5F8B">
                <w:rPr>
                  <w:rStyle w:val="a8"/>
                  <w:rFonts w:ascii="Helvetica" w:hAnsi="Helvetica" w:cs="Helvetica" w:hint="eastAsia"/>
                  <w:szCs w:val="21"/>
                </w:rPr>
                <w:t>kc1</w:t>
              </w:r>
              <w:r>
                <w:rPr>
                  <w:rStyle w:val="a8"/>
                  <w:rFonts w:ascii="Helvetica" w:hAnsi="Helvetica" w:cs="Helvetica"/>
                  <w:szCs w:val="21"/>
                </w:rPr>
                <w:t xml:space="preserve"> </w:t>
              </w:r>
            </w:hyperlink>
            <w:r w:rsidR="00A662AC">
              <w:rPr>
                <w:rFonts w:ascii="Helvetica" w:hAnsi="Helvetica" w:cs="Helvetica" w:hint="eastAsia"/>
                <w:color w:val="000000"/>
                <w:szCs w:val="21"/>
              </w:rPr>
              <w:t>获取更多信息</w:t>
            </w:r>
            <w:r>
              <w:rPr>
                <w:rFonts w:ascii="Helvetica" w:hAnsi="Helvetica" w:cs="Helvetica"/>
                <w:color w:val="000000"/>
                <w:szCs w:val="21"/>
              </w:rPr>
              <w:t>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962BF0" w:rsidRPr="00962BF0" w:rsidRDefault="00962BF0" w:rsidP="00962BF0">
            <w:pPr>
              <w:ind w:firstLineChars="200" w:firstLine="420"/>
              <w:jc w:val="left"/>
              <w:rPr>
                <w:rFonts w:ascii="Helvetica" w:hAnsi="Helvetica" w:cs="Helvetica"/>
                <w:color w:val="000000"/>
                <w:szCs w:val="21"/>
              </w:rPr>
            </w:pPr>
            <w:r w:rsidRPr="00962BF0">
              <w:rPr>
                <w:rFonts w:ascii="Helvetica" w:hAnsi="Helvetica" w:cs="Helvetica"/>
                <w:color w:val="000000"/>
                <w:szCs w:val="21"/>
              </w:rPr>
              <w:t xml:space="preserve">The Engineering Practice and Technological Innovation (Part 1) is a General Education Courses, in which a hands-on experience is the main teaching form. All undergraduate students could take part in this course, especially in their first and second grade. </w:t>
            </w:r>
          </w:p>
          <w:p w:rsidR="0073318B" w:rsidRDefault="00962BF0" w:rsidP="00962BF0">
            <w:pPr>
              <w:ind w:firstLineChars="200" w:firstLine="420"/>
              <w:jc w:val="left"/>
              <w:rPr>
                <w:rFonts w:ascii="Helvetica" w:hAnsi="Helvetica" w:cs="Helvetica"/>
                <w:color w:val="000000"/>
                <w:szCs w:val="21"/>
              </w:rPr>
            </w:pPr>
            <w:r w:rsidRPr="00962BF0">
              <w:rPr>
                <w:rFonts w:ascii="Helvetica" w:hAnsi="Helvetica" w:cs="Helvetica"/>
                <w:color w:val="000000"/>
                <w:szCs w:val="21"/>
              </w:rPr>
              <w:t xml:space="preserve">Through the engineering, functionality and fun practice of combining research and system design practice, the aim of this course is to </w:t>
            </w:r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 xml:space="preserve">give </w:t>
            </w:r>
            <w:proofErr w:type="spellStart"/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>studetns</w:t>
            </w:r>
            <w:proofErr w:type="spellEnd"/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 xml:space="preserve"> </w:t>
            </w:r>
            <w:r w:rsidRPr="00962BF0">
              <w:rPr>
                <w:rFonts w:ascii="Helvetica" w:hAnsi="Helvetica" w:cs="Helvetica"/>
                <w:color w:val="000000"/>
                <w:szCs w:val="21"/>
              </w:rPr>
              <w:t>some important</w:t>
            </w:r>
            <w:r w:rsidR="003E6FD1">
              <w:rPr>
                <w:rFonts w:ascii="Helvetica" w:hAnsi="Helvetica" w:cs="Helvetica" w:hint="eastAsia"/>
                <w:color w:val="000000"/>
                <w:szCs w:val="21"/>
              </w:rPr>
              <w:t xml:space="preserve"> ideas</w:t>
            </w:r>
            <w:r w:rsidRPr="00962BF0">
              <w:rPr>
                <w:rFonts w:ascii="Helvetica" w:hAnsi="Helvetica" w:cs="Helvetica"/>
                <w:color w:val="000000"/>
                <w:szCs w:val="21"/>
              </w:rPr>
              <w:t xml:space="preserve">, such as how to understand the problems between Theory and Practice, how to combine </w:t>
            </w:r>
            <w:r w:rsidRPr="00962BF0">
              <w:rPr>
                <w:rFonts w:ascii="Helvetica" w:hAnsi="Helvetica" w:cs="Helvetica" w:hint="eastAsia"/>
                <w:color w:val="000000"/>
                <w:szCs w:val="21"/>
              </w:rPr>
              <w:t xml:space="preserve">the software and hardware, how to coordinate the Multi-disciplinary and integrated. </w:t>
            </w:r>
          </w:p>
          <w:p w:rsidR="00C92B1B" w:rsidRDefault="006813AC" w:rsidP="00962BF0">
            <w:pPr>
              <w:ind w:firstLineChars="200" w:firstLine="420"/>
              <w:jc w:val="left"/>
              <w:rPr>
                <w:rFonts w:ascii="Helvetica" w:hAnsi="Helvetica" w:cs="Helvetica"/>
                <w:color w:val="000000"/>
                <w:szCs w:val="21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</w:rPr>
              <w:t>By taking</w:t>
            </w:r>
            <w:r w:rsidR="000C0DB5">
              <w:rPr>
                <w:rFonts w:ascii="Helvetica" w:hAnsi="Helvetica" w:cs="Helvetica" w:hint="eastAsia"/>
                <w:color w:val="000000"/>
                <w:szCs w:val="21"/>
              </w:rPr>
              <w:t xml:space="preserve"> this course, </w:t>
            </w:r>
            <w:r w:rsidR="00962BF0" w:rsidRPr="00962BF0">
              <w:rPr>
                <w:rFonts w:ascii="Helvetica" w:hAnsi="Helvetica" w:cs="Helvetica" w:hint="eastAsia"/>
                <w:color w:val="000000"/>
                <w:szCs w:val="21"/>
              </w:rPr>
              <w:t>students</w:t>
            </w:r>
            <w:r w:rsidR="000C0DB5">
              <w:rPr>
                <w:rFonts w:ascii="Helvetica" w:hAnsi="Helvetica" w:cs="Helvetica" w:hint="eastAsia"/>
                <w:color w:val="000000"/>
                <w:szCs w:val="21"/>
              </w:rPr>
              <w:t xml:space="preserve"> could improve their abilities of</w:t>
            </w:r>
            <w:r w:rsidR="00962BF0" w:rsidRPr="00962BF0">
              <w:rPr>
                <w:rFonts w:ascii="Helvetica" w:hAnsi="Helvetica" w:cs="Helvetica" w:hint="eastAsia"/>
                <w:color w:val="000000"/>
                <w:szCs w:val="21"/>
              </w:rPr>
              <w:t xml:space="preserve"> the active thinking, independent learning, the initiative to solve engineering problems in practice and independe</w:t>
            </w:r>
            <w:r w:rsidR="00962BF0" w:rsidRPr="00962BF0">
              <w:rPr>
                <w:rFonts w:ascii="Helvetica" w:hAnsi="Helvetica" w:cs="Helvetica"/>
                <w:color w:val="000000"/>
                <w:szCs w:val="21"/>
              </w:rPr>
              <w:t>nt research capacity and innovation awareness.</w:t>
            </w:r>
          </w:p>
          <w:p w:rsidR="001D0BF5" w:rsidRPr="001D0BF5" w:rsidRDefault="009A380C" w:rsidP="00962BF0">
            <w:pPr>
              <w:ind w:firstLineChars="200" w:firstLine="420"/>
              <w:jc w:val="left"/>
            </w:pPr>
            <w:r>
              <w:rPr>
                <w:rFonts w:ascii="Helvetica" w:hAnsi="Helvetica" w:cs="Helvetica"/>
                <w:color w:val="000000"/>
                <w:szCs w:val="21"/>
              </w:rPr>
              <w:lastRenderedPageBreak/>
              <w:t xml:space="preserve">The website </w:t>
            </w:r>
            <w:hyperlink r:id="rId8" w:history="1">
              <w:r w:rsidR="003E5F8B" w:rsidRPr="00200EF1">
                <w:rPr>
                  <w:rStyle w:val="a8"/>
                  <w:rFonts w:ascii="Helvetica" w:hAnsi="Helvetica" w:cs="Helvetica"/>
                  <w:szCs w:val="21"/>
                </w:rPr>
                <w:t>http://eelab.sjtu.edu.cn</w:t>
              </w:r>
              <w:r w:rsidR="003E5F8B" w:rsidRPr="00200EF1">
                <w:rPr>
                  <w:rStyle w:val="a8"/>
                  <w:rFonts w:ascii="Helvetica" w:hAnsi="Helvetica" w:cs="Helvetica" w:hint="eastAsia"/>
                  <w:szCs w:val="21"/>
                </w:rPr>
                <w:t>/kc1</w:t>
              </w:r>
              <w:r w:rsidR="003E5F8B" w:rsidRPr="00200EF1">
                <w:rPr>
                  <w:rStyle w:val="a8"/>
                  <w:rFonts w:ascii="Helvetica" w:hAnsi="Helvetica" w:cs="Helvetica"/>
                  <w:szCs w:val="21"/>
                </w:rPr>
                <w:t xml:space="preserve"> </w:t>
              </w:r>
            </w:hyperlink>
            <w:r>
              <w:rPr>
                <w:rFonts w:ascii="Helvetica" w:hAnsi="Helvetica" w:cs="Helvetica"/>
                <w:color w:val="000000"/>
                <w:szCs w:val="21"/>
              </w:rPr>
              <w:t>would provide other information on the course.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lastRenderedPageBreak/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686943">
        <w:trPr>
          <w:trHeight w:val="2696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B5C4D" w:rsidRPr="00667369">
              <w:rPr>
                <w:rFonts w:ascii="宋体" w:hAnsi="宋体" w:cs="Symeteo"/>
                <w:bCs/>
                <w:szCs w:val="21"/>
              </w:rPr>
              <w:t>掌握从事工程技术所需的电路、电子、电气及信息技术等方面</w:t>
            </w:r>
            <w:r w:rsidR="002B5C4D">
              <w:rPr>
                <w:rFonts w:ascii="宋体" w:hAnsi="宋体" w:cs="Symeteo"/>
                <w:bCs/>
                <w:szCs w:val="21"/>
              </w:rPr>
              <w:t>的基</w:t>
            </w:r>
            <w:r w:rsidR="002B5C4D">
              <w:rPr>
                <w:rFonts w:ascii="宋体" w:hAnsi="宋体" w:cs="Symeteo" w:hint="eastAsia"/>
                <w:bCs/>
                <w:szCs w:val="21"/>
              </w:rPr>
              <w:t>本</w:t>
            </w:r>
            <w:r w:rsidR="002B5C4D" w:rsidRPr="00667369">
              <w:rPr>
                <w:rFonts w:ascii="宋体" w:hAnsi="宋体" w:cs="Symeteo"/>
                <w:bCs/>
                <w:szCs w:val="21"/>
              </w:rPr>
              <w:t>知识</w:t>
            </w:r>
            <w:r w:rsidR="002B5C4D">
              <w:rPr>
                <w:rFonts w:ascii="宋体" w:hAnsi="宋体" w:cs="Symeteo" w:hint="eastAsia"/>
                <w:bCs/>
                <w:szCs w:val="21"/>
              </w:rPr>
              <w:t>。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自主动手</w:t>
            </w:r>
            <w:r w:rsidR="001F0CF3" w:rsidRPr="00667369">
              <w:rPr>
                <w:rFonts w:ascii="宋体" w:hAnsi="宋体" w:cs="Symeteo"/>
                <w:bCs/>
                <w:szCs w:val="21"/>
              </w:rPr>
              <w:t>实验的形式，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培养</w:t>
            </w:r>
            <w:r w:rsidR="001F0CF3">
              <w:rPr>
                <w:rFonts w:ascii="宋体" w:hAnsi="宋体" w:cs="Symeteo" w:hint="eastAsia"/>
                <w:bCs/>
                <w:szCs w:val="21"/>
              </w:rPr>
              <w:t>学生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正确严谨的科学研究作风和踏实认真的研究方法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C21E6A">
              <w:rPr>
                <w:rFonts w:hint="eastAsia"/>
              </w:rPr>
              <w:t>掌握基本流程和简单调试方法</w:t>
            </w:r>
            <w:r w:rsidR="00C21E6A">
              <w:rPr>
                <w:rFonts w:ascii="Helvetica" w:hAnsi="Helvetica" w:cs="Helvetica"/>
                <w:color w:val="000000"/>
                <w:szCs w:val="21"/>
              </w:rPr>
              <w:t>，积累电子电路、微控制器系统的设计与调试方法</w:t>
            </w:r>
          </w:p>
          <w:p w:rsidR="00686943" w:rsidRDefault="00686943" w:rsidP="007C626D">
            <w:pPr>
              <w:rPr>
                <w:rFonts w:ascii="Helvetica" w:hAnsi="Helvetica" w:cs="Helvetica"/>
                <w:color w:val="000000"/>
                <w:szCs w:val="21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1F0CF3" w:rsidRPr="00667369">
              <w:rPr>
                <w:rFonts w:ascii="宋体" w:hAnsi="宋体" w:cs="Symeteo" w:hint="eastAsia"/>
                <w:bCs/>
                <w:szCs w:val="21"/>
              </w:rPr>
              <w:t>拓展自主实践、主动创新的意识</w:t>
            </w:r>
            <w:r w:rsidR="001F0CF3">
              <w:rPr>
                <w:rFonts w:ascii="宋体" w:hAnsi="宋体" w:cs="Symeteo" w:hint="eastAsia"/>
                <w:bCs/>
                <w:szCs w:val="21"/>
              </w:rPr>
              <w:t>，</w:t>
            </w:r>
            <w:r w:rsidR="00C21E6A">
              <w:rPr>
                <w:rFonts w:ascii="Helvetica" w:hAnsi="Helvetica" w:cs="Helvetica"/>
                <w:color w:val="000000"/>
                <w:szCs w:val="21"/>
              </w:rPr>
              <w:t>培养科学严谨的研究作风和踏实认真的研究方法</w:t>
            </w:r>
            <w:r w:rsidR="00C21E6A">
              <w:rPr>
                <w:rFonts w:ascii="Helvetica" w:hAnsi="Helvetica" w:cs="Helvetica" w:hint="eastAsia"/>
                <w:color w:val="000000"/>
                <w:szCs w:val="21"/>
              </w:rPr>
              <w:t>。</w:t>
            </w:r>
          </w:p>
          <w:p w:rsidR="00686943" w:rsidRPr="001D0BF5" w:rsidRDefault="00C21E6A" w:rsidP="00C21E6A">
            <w:r>
              <w:rPr>
                <w:rFonts w:ascii="Helvetica" w:hAnsi="Helvetica" w:cs="Helvetica" w:hint="eastAsia"/>
                <w:color w:val="000000"/>
                <w:szCs w:val="21"/>
              </w:rPr>
              <w:t>5</w:t>
            </w:r>
            <w:r>
              <w:rPr>
                <w:rFonts w:ascii="Helvetica" w:hAnsi="Helvetica" w:cs="Helvetica" w:hint="eastAsia"/>
                <w:color w:val="000000"/>
                <w:szCs w:val="21"/>
              </w:rPr>
              <w:t>．培养团队合作精神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CB57F4" w:rsidRDefault="00B45075" w:rsidP="00CB57F4">
                  <w:pPr>
                    <w:pStyle w:val="ad"/>
                    <w:rPr>
                      <w:rFonts w:ascii="Helvetica" w:hAnsi="Helvetica" w:cs="Helvetic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</w:rPr>
                    <w:t>工程实践导论/课程安排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B45075" w:rsidP="00CB57F4">
                  <w:pPr>
                    <w:pStyle w:val="ad"/>
                  </w:pPr>
                  <w:r w:rsidRPr="002C73D7">
                    <w:rPr>
                      <w:rFonts w:hint="eastAsia"/>
                      <w:szCs w:val="21"/>
                    </w:rPr>
                    <w:t>常用电子元件介绍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D77A31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CB57F4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B45075" w:rsidTr="00145524">
              <w:trPr>
                <w:trHeight w:val="548"/>
              </w:trPr>
              <w:tc>
                <w:tcPr>
                  <w:tcW w:w="1456" w:type="dxa"/>
                </w:tcPr>
                <w:p w:rsidR="00B45075" w:rsidRPr="002C73D7" w:rsidRDefault="00B45075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计算机辅助设计</w:t>
                  </w:r>
                  <w:r>
                    <w:t>—</w:t>
                  </w:r>
                  <w:r>
                    <w:rPr>
                      <w:rFonts w:hint="eastAsia"/>
                    </w:rPr>
                    <w:t>仿真</w:t>
                  </w:r>
                  <w:r w:rsidR="00F40486">
                    <w:rPr>
                      <w:rFonts w:hint="eastAsia"/>
                    </w:rPr>
                    <w:t>、</w:t>
                  </w:r>
                  <w:r w:rsidR="00F40486">
                    <w:rPr>
                      <w:rFonts w:hint="eastAsia"/>
                    </w:rPr>
                    <w:t>PCB</w:t>
                  </w:r>
                  <w:r w:rsidR="00F40486">
                    <w:rPr>
                      <w:rFonts w:hint="eastAsia"/>
                    </w:rPr>
                    <w:t>设计</w:t>
                  </w:r>
                </w:p>
              </w:tc>
              <w:tc>
                <w:tcPr>
                  <w:tcW w:w="816" w:type="dxa"/>
                  <w:vAlign w:val="center"/>
                </w:tcPr>
                <w:p w:rsidR="00B45075" w:rsidRPr="00FF623A" w:rsidRDefault="00D77A31" w:rsidP="00686943">
                  <w:pPr>
                    <w:jc w:val="center"/>
                  </w:pPr>
                  <w:r w:rsidRPr="00FF623A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B45075" w:rsidRPr="001D0BF5" w:rsidRDefault="00251E99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B45075" w:rsidRPr="001D0BF5" w:rsidRDefault="002D5786" w:rsidP="00686943">
                  <w:pPr>
                    <w:jc w:val="center"/>
                  </w:pPr>
                  <w:r>
                    <w:rPr>
                      <w:rFonts w:hint="eastAsia"/>
                    </w:rPr>
                    <w:t>设计简单的</w:t>
                  </w:r>
                  <w:r>
                    <w:rPr>
                      <w:rFonts w:hint="eastAsia"/>
                    </w:rPr>
                    <w:t>PCB</w:t>
                  </w:r>
                </w:p>
              </w:tc>
              <w:tc>
                <w:tcPr>
                  <w:tcW w:w="1146" w:type="dxa"/>
                  <w:vAlign w:val="center"/>
                </w:tcPr>
                <w:p w:rsidR="00B45075" w:rsidRPr="00F97A26" w:rsidRDefault="002D5786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PCB</w:t>
                  </w:r>
                  <w:r>
                    <w:rPr>
                      <w:rFonts w:hint="eastAsia"/>
                    </w:rPr>
                    <w:t>设计技术</w:t>
                  </w:r>
                </w:p>
              </w:tc>
              <w:tc>
                <w:tcPr>
                  <w:tcW w:w="1162" w:type="dxa"/>
                  <w:vAlign w:val="center"/>
                </w:tcPr>
                <w:p w:rsidR="00B45075" w:rsidRPr="001D0BF5" w:rsidRDefault="002D5786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实践考察</w:t>
                  </w:r>
                </w:p>
              </w:tc>
            </w:tr>
            <w:tr w:rsidR="00B45075" w:rsidTr="00145524">
              <w:trPr>
                <w:trHeight w:val="570"/>
              </w:trPr>
              <w:tc>
                <w:tcPr>
                  <w:tcW w:w="1456" w:type="dxa"/>
                </w:tcPr>
                <w:p w:rsidR="00B45075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自动小车安装及调试</w:t>
                  </w:r>
                </w:p>
              </w:tc>
              <w:tc>
                <w:tcPr>
                  <w:tcW w:w="816" w:type="dxa"/>
                  <w:vAlign w:val="center"/>
                </w:tcPr>
                <w:p w:rsidR="00B45075" w:rsidRPr="001D0BF5" w:rsidRDefault="00845C41" w:rsidP="00251E99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 w:rsidR="00251E99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B45075" w:rsidRPr="001D0BF5" w:rsidRDefault="00845C41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B45075" w:rsidRPr="001D0BF5" w:rsidRDefault="003A6416" w:rsidP="00686943">
                  <w:pPr>
                    <w:jc w:val="center"/>
                  </w:pPr>
                  <w:r>
                    <w:rPr>
                      <w:rFonts w:hint="eastAsia"/>
                    </w:rPr>
                    <w:t>根据要求实现对</w:t>
                  </w:r>
                  <w:r w:rsidR="00BD2A9A">
                    <w:rPr>
                      <w:rFonts w:hint="eastAsia"/>
                    </w:rPr>
                    <w:t>小车的控制</w:t>
                  </w:r>
                </w:p>
              </w:tc>
              <w:tc>
                <w:tcPr>
                  <w:tcW w:w="1146" w:type="dxa"/>
                  <w:vAlign w:val="center"/>
                </w:tcPr>
                <w:p w:rsidR="00B45075" w:rsidRPr="00BD2A9A" w:rsidRDefault="00B45075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B45075" w:rsidRPr="001D0BF5" w:rsidRDefault="00BD2A9A" w:rsidP="00686943">
                  <w:pPr>
                    <w:jc w:val="center"/>
                  </w:pPr>
                  <w:r>
                    <w:rPr>
                      <w:rFonts w:hint="eastAsia"/>
                    </w:rPr>
                    <w:t>现场演示</w:t>
                  </w:r>
                </w:p>
              </w:tc>
            </w:tr>
            <w:tr w:rsidR="00B45075" w:rsidTr="00145524">
              <w:trPr>
                <w:trHeight w:val="550"/>
              </w:trPr>
              <w:tc>
                <w:tcPr>
                  <w:tcW w:w="1456" w:type="dxa"/>
                </w:tcPr>
                <w:p w:rsidR="00B45075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测试及演示</w:t>
                  </w:r>
                </w:p>
              </w:tc>
              <w:tc>
                <w:tcPr>
                  <w:tcW w:w="816" w:type="dxa"/>
                  <w:vAlign w:val="center"/>
                </w:tcPr>
                <w:p w:rsidR="00B45075" w:rsidRPr="001D0BF5" w:rsidRDefault="001C23F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B45075" w:rsidRPr="001D0BF5" w:rsidRDefault="00BD2A9A" w:rsidP="00686943">
                  <w:pPr>
                    <w:jc w:val="center"/>
                  </w:pPr>
                  <w:r>
                    <w:rPr>
                      <w:rFonts w:hint="eastAsia"/>
                    </w:rPr>
                    <w:t>实践教学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B45075" w:rsidRPr="001D0BF5" w:rsidRDefault="00B45075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B45075" w:rsidRPr="001D0BF5" w:rsidRDefault="00B45075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B45075" w:rsidRPr="001D0BF5" w:rsidRDefault="00BD2A9A" w:rsidP="00686943">
                  <w:pPr>
                    <w:jc w:val="center"/>
                  </w:pPr>
                  <w:r>
                    <w:rPr>
                      <w:rFonts w:hint="eastAsia"/>
                    </w:rPr>
                    <w:t>现场演示</w:t>
                  </w:r>
                </w:p>
              </w:tc>
            </w:tr>
            <w:tr w:rsidR="00F40486" w:rsidTr="00145524">
              <w:trPr>
                <w:trHeight w:val="550"/>
              </w:trPr>
              <w:tc>
                <w:tcPr>
                  <w:tcW w:w="1456" w:type="dxa"/>
                </w:tcPr>
                <w:p w:rsidR="00F40486" w:rsidRPr="002C73D7" w:rsidRDefault="001C23FC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设计报告</w:t>
                  </w:r>
                </w:p>
              </w:tc>
              <w:tc>
                <w:tcPr>
                  <w:tcW w:w="816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1334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课外</w:t>
                  </w:r>
                </w:p>
              </w:tc>
              <w:tc>
                <w:tcPr>
                  <w:tcW w:w="1355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完成设计报告</w:t>
                  </w:r>
                </w:p>
              </w:tc>
              <w:tc>
                <w:tcPr>
                  <w:tcW w:w="1146" w:type="dxa"/>
                  <w:vAlign w:val="center"/>
                </w:tcPr>
                <w:p w:rsidR="00F40486" w:rsidRPr="001D0BF5" w:rsidRDefault="00F40486" w:rsidP="005601AA">
                  <w:pPr>
                    <w:jc w:val="center"/>
                  </w:pPr>
                  <w:r>
                    <w:rPr>
                      <w:rFonts w:hint="eastAsia"/>
                    </w:rPr>
                    <w:t>设计思路、实现方案等</w:t>
                  </w:r>
                </w:p>
              </w:tc>
              <w:tc>
                <w:tcPr>
                  <w:tcW w:w="1162" w:type="dxa"/>
                  <w:vAlign w:val="center"/>
                </w:tcPr>
                <w:p w:rsidR="00F40486" w:rsidRPr="001D0BF5" w:rsidRDefault="00172569" w:rsidP="005601AA">
                  <w:pPr>
                    <w:jc w:val="center"/>
                  </w:pPr>
                  <w:r>
                    <w:rPr>
                      <w:rFonts w:hint="eastAsia"/>
                    </w:rPr>
                    <w:t>电子版</w:t>
                  </w:r>
                  <w:r w:rsidR="00F40486">
                    <w:rPr>
                      <w:rFonts w:hint="eastAsia"/>
                    </w:rPr>
                    <w:t>提交</w:t>
                  </w:r>
                </w:p>
              </w:tc>
            </w:tr>
            <w:tr w:rsidR="00F40486" w:rsidTr="00145524">
              <w:trPr>
                <w:trHeight w:val="550"/>
              </w:trPr>
              <w:tc>
                <w:tcPr>
                  <w:tcW w:w="1456" w:type="dxa"/>
                </w:tcPr>
                <w:p w:rsidR="00F40486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</w:tr>
            <w:tr w:rsidR="00F40486" w:rsidTr="00145524">
              <w:trPr>
                <w:trHeight w:val="550"/>
              </w:trPr>
              <w:tc>
                <w:tcPr>
                  <w:tcW w:w="1456" w:type="dxa"/>
                </w:tcPr>
                <w:p w:rsidR="00F40486" w:rsidRPr="002C73D7" w:rsidRDefault="00F40486" w:rsidP="005B3D08">
                  <w:pPr>
                    <w:spacing w:line="300" w:lineRule="auto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40486" w:rsidRPr="001D0BF5" w:rsidRDefault="00F40486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97A26" w:rsidRDefault="00CA1026" w:rsidP="00686943">
            <w:pPr>
              <w:jc w:val="left"/>
            </w:pPr>
            <w:r w:rsidRPr="00F97A26">
              <w:rPr>
                <w:rFonts w:hint="eastAsia"/>
              </w:rPr>
              <w:t>平时成绩（</w:t>
            </w:r>
            <w:r w:rsidR="00A5763C">
              <w:rPr>
                <w:rFonts w:hint="eastAsia"/>
              </w:rPr>
              <w:t>2</w:t>
            </w:r>
            <w:r w:rsidRPr="00F97A26">
              <w:rPr>
                <w:rFonts w:hint="eastAsia"/>
              </w:rPr>
              <w:t>0%</w:t>
            </w:r>
            <w:r w:rsidRPr="00F97A26">
              <w:rPr>
                <w:rFonts w:hint="eastAsia"/>
              </w:rPr>
              <w:t>，前两周，课堂作业完成情况）</w:t>
            </w:r>
          </w:p>
          <w:p w:rsidR="00CA1026" w:rsidRPr="00CA1026" w:rsidRDefault="00CA1026" w:rsidP="00A5763C">
            <w:pPr>
              <w:jc w:val="left"/>
            </w:pPr>
            <w:r w:rsidRPr="00CA1026">
              <w:rPr>
                <w:rFonts w:hint="eastAsia"/>
              </w:rPr>
              <w:t>项目成绩（</w:t>
            </w:r>
            <w:r w:rsidR="00A5763C">
              <w:rPr>
                <w:rFonts w:hint="eastAsia"/>
              </w:rPr>
              <w:t>8</w:t>
            </w:r>
            <w:r w:rsidRPr="00CA1026">
              <w:rPr>
                <w:rFonts w:hint="eastAsia"/>
              </w:rPr>
              <w:t>0%</w:t>
            </w:r>
            <w:r>
              <w:rPr>
                <w:rFonts w:hint="eastAsia"/>
              </w:rPr>
              <w:t>，作品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报告</w:t>
            </w:r>
            <w:r w:rsidRPr="00CA1026">
              <w:rPr>
                <w:rFonts w:hint="eastAsia"/>
              </w:rPr>
              <w:t>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 xml:space="preserve">(Textbooks &amp; Other </w:t>
            </w:r>
            <w:r w:rsidRPr="001D0BF5">
              <w:rPr>
                <w:rFonts w:hint="eastAsia"/>
              </w:rPr>
              <w:lastRenderedPageBreak/>
              <w:t>Materials)</w:t>
            </w:r>
          </w:p>
        </w:tc>
        <w:tc>
          <w:tcPr>
            <w:tcW w:w="7518" w:type="dxa"/>
            <w:gridSpan w:val="7"/>
            <w:vAlign w:val="center"/>
          </w:tcPr>
          <w:p w:rsidR="00BE453D" w:rsidRPr="001D0BF5" w:rsidRDefault="00F50A15" w:rsidP="00BE453D">
            <w:pPr>
              <w:jc w:val="left"/>
            </w:pPr>
            <w:r w:rsidRPr="00667369">
              <w:rPr>
                <w:rFonts w:hAnsi="宋体" w:hint="eastAsia"/>
                <w:szCs w:val="21"/>
              </w:rPr>
              <w:lastRenderedPageBreak/>
              <w:t>自编</w:t>
            </w:r>
            <w:r w:rsidRPr="00667369">
              <w:rPr>
                <w:rFonts w:hAnsi="宋体"/>
                <w:szCs w:val="21"/>
              </w:rPr>
              <w:t>《</w:t>
            </w:r>
            <w:r w:rsidRPr="00667369">
              <w:rPr>
                <w:rFonts w:hAnsi="宋体" w:hint="eastAsia"/>
                <w:szCs w:val="21"/>
              </w:rPr>
              <w:t>工程试验与科技创新讲义</w:t>
            </w:r>
            <w:r w:rsidRPr="00667369">
              <w:rPr>
                <w:rFonts w:hAnsi="宋体"/>
                <w:szCs w:val="21"/>
              </w:rPr>
              <w:t>》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61A" w:rsidRDefault="004D661A" w:rsidP="00577ECF">
      <w:r>
        <w:separator/>
      </w:r>
    </w:p>
  </w:endnote>
  <w:endnote w:type="continuationSeparator" w:id="0">
    <w:p w:rsidR="004D661A" w:rsidRDefault="004D661A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61A" w:rsidRDefault="004D661A" w:rsidP="00577ECF">
      <w:r>
        <w:separator/>
      </w:r>
    </w:p>
  </w:footnote>
  <w:footnote w:type="continuationSeparator" w:id="0">
    <w:p w:rsidR="004D661A" w:rsidRDefault="004D661A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5B0" w:rsidRDefault="00BB55B0">
    <w:pPr>
      <w:pStyle w:val="a9"/>
    </w:pPr>
    <w:r>
      <w:t>201</w:t>
    </w:r>
    <w:r w:rsidR="00CC41AF"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61D"/>
    <w:rsid w:val="00016D09"/>
    <w:rsid w:val="00022FB3"/>
    <w:rsid w:val="00025BFE"/>
    <w:rsid w:val="00046DFD"/>
    <w:rsid w:val="0006061D"/>
    <w:rsid w:val="00065C8F"/>
    <w:rsid w:val="000A3107"/>
    <w:rsid w:val="000A548F"/>
    <w:rsid w:val="000B4F6B"/>
    <w:rsid w:val="000B5B61"/>
    <w:rsid w:val="000C0DB5"/>
    <w:rsid w:val="000C4BA4"/>
    <w:rsid w:val="000D5CFE"/>
    <w:rsid w:val="00100982"/>
    <w:rsid w:val="00124F58"/>
    <w:rsid w:val="00133ABB"/>
    <w:rsid w:val="001473BE"/>
    <w:rsid w:val="00152B75"/>
    <w:rsid w:val="001552DE"/>
    <w:rsid w:val="00160181"/>
    <w:rsid w:val="00172569"/>
    <w:rsid w:val="00181BE7"/>
    <w:rsid w:val="001849A4"/>
    <w:rsid w:val="001A4FE4"/>
    <w:rsid w:val="001C23FC"/>
    <w:rsid w:val="001C7AD8"/>
    <w:rsid w:val="001D0BF5"/>
    <w:rsid w:val="001E73FD"/>
    <w:rsid w:val="001F0CF3"/>
    <w:rsid w:val="00207DEF"/>
    <w:rsid w:val="00227A34"/>
    <w:rsid w:val="00251E99"/>
    <w:rsid w:val="0026569D"/>
    <w:rsid w:val="0028182B"/>
    <w:rsid w:val="0028463A"/>
    <w:rsid w:val="002A157D"/>
    <w:rsid w:val="002A6549"/>
    <w:rsid w:val="002A7980"/>
    <w:rsid w:val="002B5C4D"/>
    <w:rsid w:val="002B6537"/>
    <w:rsid w:val="002D449E"/>
    <w:rsid w:val="002D5786"/>
    <w:rsid w:val="002E17F8"/>
    <w:rsid w:val="003036D4"/>
    <w:rsid w:val="003237D3"/>
    <w:rsid w:val="00341CDD"/>
    <w:rsid w:val="00353508"/>
    <w:rsid w:val="00366702"/>
    <w:rsid w:val="003715C0"/>
    <w:rsid w:val="00377008"/>
    <w:rsid w:val="003948E3"/>
    <w:rsid w:val="00395246"/>
    <w:rsid w:val="0039570D"/>
    <w:rsid w:val="003A6416"/>
    <w:rsid w:val="003C4422"/>
    <w:rsid w:val="003D10F5"/>
    <w:rsid w:val="003E5F8B"/>
    <w:rsid w:val="003E65CC"/>
    <w:rsid w:val="003E6FD1"/>
    <w:rsid w:val="004142B2"/>
    <w:rsid w:val="00446816"/>
    <w:rsid w:val="00461685"/>
    <w:rsid w:val="00474457"/>
    <w:rsid w:val="00487AD7"/>
    <w:rsid w:val="004921CE"/>
    <w:rsid w:val="004D4153"/>
    <w:rsid w:val="004D62C4"/>
    <w:rsid w:val="004D661A"/>
    <w:rsid w:val="004E283B"/>
    <w:rsid w:val="004F20F3"/>
    <w:rsid w:val="005031D5"/>
    <w:rsid w:val="00511D50"/>
    <w:rsid w:val="00520B0A"/>
    <w:rsid w:val="00547716"/>
    <w:rsid w:val="00565461"/>
    <w:rsid w:val="00577467"/>
    <w:rsid w:val="00577ECF"/>
    <w:rsid w:val="00584684"/>
    <w:rsid w:val="005B52BE"/>
    <w:rsid w:val="005F49AB"/>
    <w:rsid w:val="0061590F"/>
    <w:rsid w:val="006468A5"/>
    <w:rsid w:val="00656964"/>
    <w:rsid w:val="00663B60"/>
    <w:rsid w:val="006813AC"/>
    <w:rsid w:val="00686943"/>
    <w:rsid w:val="006A13AE"/>
    <w:rsid w:val="006D3645"/>
    <w:rsid w:val="006F1849"/>
    <w:rsid w:val="006F49C1"/>
    <w:rsid w:val="00707583"/>
    <w:rsid w:val="0073318B"/>
    <w:rsid w:val="0074127F"/>
    <w:rsid w:val="00784A11"/>
    <w:rsid w:val="00795F2D"/>
    <w:rsid w:val="007A19E1"/>
    <w:rsid w:val="007C5C21"/>
    <w:rsid w:val="007D4099"/>
    <w:rsid w:val="007E4B77"/>
    <w:rsid w:val="007F2563"/>
    <w:rsid w:val="00802DA5"/>
    <w:rsid w:val="008158EA"/>
    <w:rsid w:val="00823ACC"/>
    <w:rsid w:val="00825C1B"/>
    <w:rsid w:val="00845C41"/>
    <w:rsid w:val="00857453"/>
    <w:rsid w:val="00890F38"/>
    <w:rsid w:val="00890FFD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62BF0"/>
    <w:rsid w:val="009744FC"/>
    <w:rsid w:val="00983A28"/>
    <w:rsid w:val="00983DD0"/>
    <w:rsid w:val="009A0D3D"/>
    <w:rsid w:val="009A13D5"/>
    <w:rsid w:val="009A380C"/>
    <w:rsid w:val="009C2014"/>
    <w:rsid w:val="009E73FA"/>
    <w:rsid w:val="00A3078F"/>
    <w:rsid w:val="00A37564"/>
    <w:rsid w:val="00A54CA9"/>
    <w:rsid w:val="00A5763C"/>
    <w:rsid w:val="00A61B1F"/>
    <w:rsid w:val="00A662AC"/>
    <w:rsid w:val="00A960D0"/>
    <w:rsid w:val="00AC1B9C"/>
    <w:rsid w:val="00AC5156"/>
    <w:rsid w:val="00AC6DFC"/>
    <w:rsid w:val="00AC7455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075"/>
    <w:rsid w:val="00B6668D"/>
    <w:rsid w:val="00B74383"/>
    <w:rsid w:val="00B970D8"/>
    <w:rsid w:val="00BB55B0"/>
    <w:rsid w:val="00BD2A9A"/>
    <w:rsid w:val="00BD747A"/>
    <w:rsid w:val="00BE022B"/>
    <w:rsid w:val="00BE453D"/>
    <w:rsid w:val="00C03A6B"/>
    <w:rsid w:val="00C040DE"/>
    <w:rsid w:val="00C21E6A"/>
    <w:rsid w:val="00C346F6"/>
    <w:rsid w:val="00C46B87"/>
    <w:rsid w:val="00C73038"/>
    <w:rsid w:val="00C85828"/>
    <w:rsid w:val="00C92B1B"/>
    <w:rsid w:val="00CA1026"/>
    <w:rsid w:val="00CA2E54"/>
    <w:rsid w:val="00CB23F8"/>
    <w:rsid w:val="00CB57F4"/>
    <w:rsid w:val="00CB685A"/>
    <w:rsid w:val="00CC41AF"/>
    <w:rsid w:val="00CC5ACA"/>
    <w:rsid w:val="00CF32A8"/>
    <w:rsid w:val="00CF7312"/>
    <w:rsid w:val="00D0657F"/>
    <w:rsid w:val="00D130CC"/>
    <w:rsid w:val="00D1758F"/>
    <w:rsid w:val="00D23BC7"/>
    <w:rsid w:val="00D41A07"/>
    <w:rsid w:val="00D43323"/>
    <w:rsid w:val="00D47A4D"/>
    <w:rsid w:val="00D644B5"/>
    <w:rsid w:val="00D6485D"/>
    <w:rsid w:val="00D73A3C"/>
    <w:rsid w:val="00D77A31"/>
    <w:rsid w:val="00D85250"/>
    <w:rsid w:val="00DB5367"/>
    <w:rsid w:val="00DB5794"/>
    <w:rsid w:val="00DC7BDC"/>
    <w:rsid w:val="00DF671F"/>
    <w:rsid w:val="00E025AD"/>
    <w:rsid w:val="00E06426"/>
    <w:rsid w:val="00E30BA9"/>
    <w:rsid w:val="00E312EA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40486"/>
    <w:rsid w:val="00F44EDA"/>
    <w:rsid w:val="00F50A15"/>
    <w:rsid w:val="00F5391A"/>
    <w:rsid w:val="00F746B7"/>
    <w:rsid w:val="00F971C7"/>
    <w:rsid w:val="00F97A26"/>
    <w:rsid w:val="00FC687D"/>
    <w:rsid w:val="00FE20EB"/>
    <w:rsid w:val="00FE4D40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BCFFF8"/>
  <w15:docId w15:val="{90B6AF1C-FD3A-4110-AB01-E0442263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paragraph" w:styleId="ad">
    <w:name w:val="Normal (Web)"/>
    <w:basedOn w:val="a"/>
    <w:uiPriority w:val="99"/>
    <w:unhideWhenUsed/>
    <w:rsid w:val="00CB57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elab.sjtu.edu.cn/kc1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elab.sjt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366</Words>
  <Characters>2089</Characters>
  <Application>Microsoft Office Word</Application>
  <DocSecurity>0</DocSecurity>
  <Lines>17</Lines>
  <Paragraphs>4</Paragraphs>
  <ScaleCrop>false</ScaleCrop>
  <Company>SJTU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Zhang</cp:lastModifiedBy>
  <cp:revision>11</cp:revision>
  <cp:lastPrinted>2014-04-28T01:34:00Z</cp:lastPrinted>
  <dcterms:created xsi:type="dcterms:W3CDTF">2014-12-03T06:42:00Z</dcterms:created>
  <dcterms:modified xsi:type="dcterms:W3CDTF">2018-11-30T06:27:00Z</dcterms:modified>
</cp:coreProperties>
</file>