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0" w:rsidRPr="002428BC" w:rsidRDefault="007252D6" w:rsidP="002428B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428B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060"/>
        <w:gridCol w:w="1338"/>
        <w:gridCol w:w="1560"/>
        <w:gridCol w:w="1382"/>
        <w:gridCol w:w="809"/>
        <w:gridCol w:w="1187"/>
        <w:gridCol w:w="1577"/>
        <w:gridCol w:w="11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68568A" w:rsidRDefault="0068568A" w:rsidP="00A724E5">
            <w:r w:rsidRPr="0068568A">
              <w:rPr>
                <w:rFonts w:hint="eastAsia"/>
              </w:rPr>
              <w:t>PU906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68568A" w:rsidP="0068568A"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68568A" w:rsidRDefault="0068568A" w:rsidP="00A724E5">
            <w:r w:rsidRPr="0068568A">
              <w:rPr>
                <w:rFonts w:hint="eastAsia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68568A" w:rsidRDefault="00686943" w:rsidP="007252D6">
            <w:r w:rsidRPr="0068568A">
              <w:rPr>
                <w:rFonts w:hint="eastAsia"/>
              </w:rPr>
              <w:t>（中文）</w:t>
            </w:r>
            <w:r w:rsidR="0068568A" w:rsidRPr="0068568A">
              <w:rPr>
                <w:rFonts w:hint="eastAsia"/>
              </w:rPr>
              <w:t>经济与社会伦理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68568A" w:rsidRDefault="00686943" w:rsidP="007252D6">
            <w:r w:rsidRPr="0068568A">
              <w:rPr>
                <w:rFonts w:hint="eastAsia"/>
              </w:rPr>
              <w:t>（英文）</w:t>
            </w:r>
            <w:r w:rsidR="0068568A" w:rsidRPr="0068568A">
              <w:rPr>
                <w:rFonts w:hint="eastAsia"/>
              </w:rPr>
              <w:t>Economic Ethics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68568A" w:rsidRDefault="0068568A" w:rsidP="0068568A">
            <w:r w:rsidRPr="0068568A">
              <w:rPr>
                <w:rFonts w:hint="eastAsia"/>
              </w:rPr>
              <w:t>通</w:t>
            </w:r>
            <w:proofErr w:type="gramStart"/>
            <w:r w:rsidRPr="0068568A">
              <w:rPr>
                <w:rFonts w:hint="eastAsia"/>
              </w:rPr>
              <w:t>识核心</w:t>
            </w:r>
            <w:proofErr w:type="gramEnd"/>
            <w:r w:rsidRPr="0068568A">
              <w:rPr>
                <w:rFonts w:hint="eastAsia"/>
              </w:rPr>
              <w:t>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68568A" w:rsidP="00823ACC">
            <w:pPr>
              <w:jc w:val="left"/>
            </w:pPr>
            <w:r>
              <w:rPr>
                <w:rFonts w:hint="eastAsia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68568A" w:rsidP="00823ACC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DA1361" w:rsidP="0068568A">
            <w:pPr>
              <w:jc w:val="left"/>
            </w:pPr>
            <w:r>
              <w:rPr>
                <w:rFonts w:hint="eastAsia"/>
              </w:rPr>
              <w:t>媒体与传播</w:t>
            </w:r>
            <w:r w:rsidR="0068568A">
              <w:rPr>
                <w:rFonts w:hint="eastAsia"/>
              </w:rPr>
              <w:t>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DA1361" w:rsidP="007C626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68568A" w:rsidP="0068568A">
            <w:pPr>
              <w:jc w:val="left"/>
            </w:pPr>
            <w:r>
              <w:rPr>
                <w:rFonts w:hint="eastAsia"/>
              </w:rPr>
              <w:t>闻媛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68568A" w:rsidP="0068568A">
            <w:pPr>
              <w:jc w:val="left"/>
              <w:rPr>
                <w:color w:val="00B050"/>
              </w:rPr>
            </w:pPr>
            <w:r w:rsidRPr="0068568A">
              <w:rPr>
                <w:rFonts w:hint="eastAsia"/>
              </w:rPr>
              <w:t>cc.sjtu.edu.cn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DF7734" w:rsidP="00DF7734">
            <w:pPr>
              <w:ind w:firstLineChars="200" w:firstLine="420"/>
              <w:jc w:val="left"/>
            </w:pPr>
            <w:r w:rsidRPr="00DF7734">
              <w:rPr>
                <w:rFonts w:hint="eastAsia"/>
              </w:rPr>
              <w:t>本课程</w:t>
            </w:r>
            <w:r w:rsidR="00DA1361" w:rsidRPr="00DF7734">
              <w:rPr>
                <w:rFonts w:hint="eastAsia"/>
              </w:rPr>
              <w:t>并不</w:t>
            </w:r>
            <w:r w:rsidR="00DA1361">
              <w:rPr>
                <w:rFonts w:hint="eastAsia"/>
              </w:rPr>
              <w:t>打算</w:t>
            </w:r>
            <w:r w:rsidR="00DA1361" w:rsidRPr="00DF7734">
              <w:rPr>
                <w:rFonts w:hint="eastAsia"/>
              </w:rPr>
              <w:t>系统讲解</w:t>
            </w:r>
            <w:r w:rsidR="00DA1361">
              <w:rPr>
                <w:rFonts w:hint="eastAsia"/>
              </w:rPr>
              <w:t>经济伦理</w:t>
            </w:r>
            <w:r w:rsidR="00DA1361" w:rsidRPr="00DF7734">
              <w:rPr>
                <w:rFonts w:hint="eastAsia"/>
              </w:rPr>
              <w:t>理论沿革和学术体系</w:t>
            </w:r>
            <w:r w:rsidR="00DA1361">
              <w:rPr>
                <w:rFonts w:hint="eastAsia"/>
              </w:rPr>
              <w:t>，而是希望</w:t>
            </w:r>
            <w:r w:rsidRPr="00DF7734">
              <w:rPr>
                <w:rFonts w:hint="eastAsia"/>
              </w:rPr>
              <w:t>从伦理学理论角度</w:t>
            </w:r>
            <w:r w:rsidR="00DA1361">
              <w:rPr>
                <w:rFonts w:hint="eastAsia"/>
              </w:rPr>
              <w:t>，借助</w:t>
            </w:r>
            <w:r w:rsidRPr="00DF7734">
              <w:rPr>
                <w:rFonts w:hint="eastAsia"/>
              </w:rPr>
              <w:t>对</w:t>
            </w:r>
            <w:r w:rsidR="00DA1361">
              <w:rPr>
                <w:rFonts w:hint="eastAsia"/>
              </w:rPr>
              <w:t>实际</w:t>
            </w:r>
            <w:r w:rsidRPr="00DF7734">
              <w:rPr>
                <w:rFonts w:hint="eastAsia"/>
              </w:rPr>
              <w:t>案例的解析，引导学生运用伦理道德工具观察和解决</w:t>
            </w:r>
            <w:r w:rsidR="00DA1361">
              <w:rPr>
                <w:rFonts w:hint="eastAsia"/>
              </w:rPr>
              <w:t>现实</w:t>
            </w:r>
            <w:r w:rsidRPr="00DF7734">
              <w:rPr>
                <w:rFonts w:hint="eastAsia"/>
              </w:rPr>
              <w:t>经济生活中的</w:t>
            </w:r>
            <w:r w:rsidR="00DA1361">
              <w:rPr>
                <w:rFonts w:hint="eastAsia"/>
              </w:rPr>
              <w:t>伦理</w:t>
            </w:r>
            <w:r w:rsidRPr="00DF7734">
              <w:rPr>
                <w:rFonts w:hint="eastAsia"/>
              </w:rPr>
              <w:t>问题。</w:t>
            </w:r>
            <w:r>
              <w:rPr>
                <w:rFonts w:hint="eastAsia"/>
              </w:rPr>
              <w:t>通过</w:t>
            </w:r>
            <w:r w:rsidR="00DA1361">
              <w:rPr>
                <w:rFonts w:hint="eastAsia"/>
              </w:rPr>
              <w:t>对经济生活中的不符合伦理道德的现象进行深度剖析，</w:t>
            </w:r>
            <w:r w:rsidRPr="00DF7734">
              <w:rPr>
                <w:rFonts w:hint="eastAsia"/>
              </w:rPr>
              <w:t>分清伦理的层次性：底线伦理、共同信念和终极关怀。尤其是对于个体伦理的案例</w:t>
            </w:r>
            <w:r w:rsidR="00DA1361">
              <w:rPr>
                <w:rFonts w:hint="eastAsia"/>
              </w:rPr>
              <w:t>讨论</w:t>
            </w:r>
            <w:r w:rsidRPr="00DF7734">
              <w:rPr>
                <w:rFonts w:hint="eastAsia"/>
              </w:rPr>
              <w:t>，将引导学生深入思考“利益最大化”问题，针对学生的心灵误区，</w:t>
            </w:r>
            <w:r w:rsidR="00DA1361">
              <w:rPr>
                <w:rFonts w:hint="eastAsia"/>
              </w:rPr>
              <w:t>希望能够对</w:t>
            </w:r>
            <w:r w:rsidRPr="00DF7734">
              <w:rPr>
                <w:rFonts w:hint="eastAsia"/>
              </w:rPr>
              <w:t>他们成长</w:t>
            </w:r>
            <w:r w:rsidR="00DA1361">
              <w:rPr>
                <w:rFonts w:hint="eastAsia"/>
              </w:rPr>
              <w:t>过程</w:t>
            </w:r>
            <w:r w:rsidRPr="00DF7734">
              <w:rPr>
                <w:rFonts w:hint="eastAsia"/>
              </w:rPr>
              <w:t>中的所遭遇的困惑和</w:t>
            </w:r>
            <w:r w:rsidR="00DA1361">
              <w:rPr>
                <w:rFonts w:hint="eastAsia"/>
              </w:rPr>
              <w:t>疑虑给出一定的解决方向，以</w:t>
            </w:r>
            <w:r w:rsidRPr="00DF7734">
              <w:rPr>
                <w:rFonts w:hint="eastAsia"/>
              </w:rPr>
              <w:t>帮助学生建立一辈子做人的</w:t>
            </w:r>
            <w:r w:rsidR="00DA1361">
              <w:rPr>
                <w:rFonts w:hint="eastAsia"/>
              </w:rPr>
              <w:t>准则与</w:t>
            </w:r>
            <w:r w:rsidRPr="00DF7734">
              <w:rPr>
                <w:rFonts w:hint="eastAsia"/>
              </w:rPr>
              <w:t>尺度。</w:t>
            </w:r>
          </w:p>
          <w:p w:rsidR="009A5E46" w:rsidRPr="00DF7734" w:rsidRDefault="009A5E46" w:rsidP="00DF7734">
            <w:pPr>
              <w:ind w:firstLineChars="200" w:firstLine="420"/>
              <w:jc w:val="left"/>
            </w:pP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9A5E46" w:rsidRDefault="00DA1361" w:rsidP="009A5E46">
            <w:pPr>
              <w:rPr>
                <w:rFonts w:cstheme="minorHAnsi"/>
              </w:rPr>
            </w:pPr>
            <w:r>
              <w:rPr>
                <w:rFonts w:cstheme="minorHAnsi" w:hint="eastAsia"/>
              </w:rPr>
              <w:t>W</w:t>
            </w:r>
            <w:r>
              <w:rPr>
                <w:rFonts w:cstheme="minorHAnsi" w:hint="eastAsia"/>
              </w:rPr>
              <w:t>ith</w:t>
            </w:r>
            <w:r w:rsidRPr="009A5E46">
              <w:rPr>
                <w:rFonts w:cstheme="minorHAnsi"/>
              </w:rPr>
              <w:t xml:space="preserve"> the case analysis</w:t>
            </w:r>
            <w:r>
              <w:rPr>
                <w:rFonts w:cstheme="minorHAnsi" w:hint="eastAsia"/>
              </w:rPr>
              <w:t>,</w:t>
            </w:r>
            <w:r w:rsidRPr="009A5E46">
              <w:rPr>
                <w:rFonts w:cstheme="minorHAnsi"/>
              </w:rPr>
              <w:t xml:space="preserve"> </w:t>
            </w:r>
            <w:r>
              <w:rPr>
                <w:rFonts w:cstheme="minorHAnsi" w:hint="eastAsia"/>
              </w:rPr>
              <w:t>t</w:t>
            </w:r>
            <w:r w:rsidR="009A5E46" w:rsidRPr="009A5E46">
              <w:rPr>
                <w:rFonts w:cstheme="minorHAnsi"/>
              </w:rPr>
              <w:t>his course is expected to help the students to understand the levels of Ethics: the bottom line of ethics, the common belief and ultimate concern; and guide the students to use the ethical tools to resolve the problems in the</w:t>
            </w:r>
            <w:r>
              <w:rPr>
                <w:rFonts w:cstheme="minorHAnsi" w:hint="eastAsia"/>
              </w:rPr>
              <w:t>ir</w:t>
            </w:r>
            <w:r w:rsidR="009A5E46" w:rsidRPr="009A5E46">
              <w:rPr>
                <w:rFonts w:cstheme="minorHAnsi"/>
              </w:rPr>
              <w:t xml:space="preserve"> economic li</w:t>
            </w:r>
            <w:r>
              <w:rPr>
                <w:rFonts w:cstheme="minorHAnsi" w:hint="eastAsia"/>
              </w:rPr>
              <w:t>v</w:t>
            </w:r>
            <w:r w:rsidR="009A5E46" w:rsidRPr="009A5E46">
              <w:rPr>
                <w:rFonts w:cstheme="minorHAnsi"/>
              </w:rPr>
              <w:t>e</w:t>
            </w:r>
            <w:r>
              <w:rPr>
                <w:rFonts w:cstheme="minorHAnsi" w:hint="eastAsia"/>
              </w:rPr>
              <w:t>s</w:t>
            </w:r>
            <w:r w:rsidR="009A5E46" w:rsidRPr="009A5E46">
              <w:rPr>
                <w:rFonts w:cstheme="minorHAnsi"/>
              </w:rPr>
              <w:t xml:space="preserve">. </w:t>
            </w:r>
            <w:r w:rsidR="00712C7D">
              <w:rPr>
                <w:rFonts w:cstheme="minorHAnsi" w:hint="eastAsia"/>
              </w:rPr>
              <w:t>While</w:t>
            </w:r>
            <w:r w:rsidR="009A5E46" w:rsidRPr="009A5E46">
              <w:rPr>
                <w:rFonts w:cstheme="minorHAnsi"/>
              </w:rPr>
              <w:t xml:space="preserve"> studying this course, the students </w:t>
            </w:r>
            <w:r w:rsidR="00712C7D">
              <w:rPr>
                <w:rFonts w:cstheme="minorHAnsi" w:hint="eastAsia"/>
              </w:rPr>
              <w:t>are</w:t>
            </w:r>
            <w:r w:rsidR="009A5E46" w:rsidRPr="009A5E46">
              <w:rPr>
                <w:rFonts w:cstheme="minorHAnsi"/>
              </w:rPr>
              <w:t xml:space="preserve"> encouraged to think deeply about profit maximization and try their best to find the answers to the problems </w:t>
            </w:r>
            <w:r w:rsidR="00712C7D">
              <w:rPr>
                <w:rFonts w:cstheme="minorHAnsi"/>
              </w:rPr>
              <w:t>encountered in their li</w:t>
            </w:r>
            <w:r w:rsidR="00712C7D">
              <w:rPr>
                <w:rFonts w:cstheme="minorHAnsi" w:hint="eastAsia"/>
              </w:rPr>
              <w:t>v</w:t>
            </w:r>
            <w:r w:rsidR="009A5E46" w:rsidRPr="009A5E46">
              <w:rPr>
                <w:rFonts w:cstheme="minorHAnsi"/>
              </w:rPr>
              <w:t>e</w:t>
            </w:r>
            <w:r w:rsidR="00712C7D">
              <w:rPr>
                <w:rFonts w:cstheme="minorHAnsi" w:hint="eastAsia"/>
              </w:rPr>
              <w:t>s</w:t>
            </w:r>
            <w:r w:rsidR="009A5E46" w:rsidRPr="009A5E46">
              <w:rPr>
                <w:rFonts w:cstheme="minorHAnsi"/>
              </w:rPr>
              <w:t>.</w:t>
            </w:r>
          </w:p>
          <w:p w:rsidR="009A5E46" w:rsidRPr="009A5E46" w:rsidRDefault="009A5E46" w:rsidP="009A5E46">
            <w:pPr>
              <w:rPr>
                <w:rFonts w:cstheme="minorHAnsi"/>
              </w:rPr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DF7734" w:rsidRDefault="00712C7D" w:rsidP="00DF7734">
            <w:pPr>
              <w:pStyle w:val="a3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帮助学</w:t>
            </w:r>
            <w:r w:rsidR="00DF7734">
              <w:rPr>
                <w:rFonts w:hint="eastAsia"/>
              </w:rPr>
              <w:t>生了解经济生活中的伦理道德规范；</w:t>
            </w:r>
          </w:p>
          <w:p w:rsidR="00DF7734" w:rsidRDefault="00DF7734" w:rsidP="00DF7734">
            <w:pPr>
              <w:pStyle w:val="a3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参与到</w:t>
            </w:r>
            <w:r w:rsidRPr="00DF7734">
              <w:rPr>
                <w:rFonts w:hint="eastAsia"/>
              </w:rPr>
              <w:t>社会和企业道德实践问题的讨论中</w:t>
            </w:r>
            <w:r>
              <w:rPr>
                <w:rFonts w:hint="eastAsia"/>
              </w:rPr>
              <w:t>，</w:t>
            </w:r>
            <w:r w:rsidR="009A5E46">
              <w:rPr>
                <w:rFonts w:hint="eastAsia"/>
              </w:rPr>
              <w:t>学习智慧地处理道德问题所必需的伦理学</w:t>
            </w:r>
            <w:r w:rsidRPr="00DF7734">
              <w:rPr>
                <w:rFonts w:hint="eastAsia"/>
              </w:rPr>
              <w:t>技巧</w:t>
            </w:r>
            <w:r>
              <w:rPr>
                <w:rFonts w:hint="eastAsia"/>
              </w:rPr>
              <w:t>；</w:t>
            </w:r>
          </w:p>
          <w:p w:rsidR="00A16565" w:rsidRPr="00A16565" w:rsidRDefault="00DA1361" w:rsidP="00DF7734">
            <w:pPr>
              <w:pStyle w:val="a3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通过对现实案例的充分解读、探讨和辨析，从中受</w:t>
            </w:r>
            <w:bookmarkStart w:id="0" w:name="_GoBack"/>
            <w:bookmarkEnd w:id="0"/>
            <w:r w:rsidR="00DF7734" w:rsidRPr="00DF7734">
              <w:rPr>
                <w:rFonts w:hint="eastAsia"/>
              </w:rPr>
              <w:t>到启发，在学习做一个</w:t>
            </w:r>
            <w:proofErr w:type="gramStart"/>
            <w:r w:rsidR="00DF7734" w:rsidRPr="00DF7734">
              <w:rPr>
                <w:rFonts w:hint="eastAsia"/>
              </w:rPr>
              <w:t>经济人</w:t>
            </w:r>
            <w:proofErr w:type="gramEnd"/>
            <w:r w:rsidR="00DF7734" w:rsidRPr="00DF7734">
              <w:rPr>
                <w:rFonts w:hint="eastAsia"/>
              </w:rPr>
              <w:t>的同时，树立诚信、正义、自由等伦理观，成长为有道德的社会</w:t>
            </w:r>
            <w:r w:rsidR="00DF7734">
              <w:rPr>
                <w:rFonts w:hint="eastAsia"/>
              </w:rPr>
              <w:t>人才</w:t>
            </w:r>
            <w:r w:rsidR="00DF7734" w:rsidRPr="00DF7734">
              <w:rPr>
                <w:rFonts w:hint="eastAsia"/>
              </w:rPr>
              <w:t>。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40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314"/>
              <w:gridCol w:w="994"/>
              <w:gridCol w:w="140"/>
            </w:tblGrid>
            <w:tr w:rsidR="00ED152F" w:rsidTr="00ED152F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314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34" w:type="dxa"/>
                  <w:gridSpan w:val="2"/>
                </w:tcPr>
                <w:p w:rsidR="000A548F" w:rsidRPr="001D0BF5" w:rsidRDefault="00FC687D" w:rsidP="00ED152F">
                  <w:pPr>
                    <w:jc w:val="left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ED152F" w:rsidTr="00ED152F">
              <w:trPr>
                <w:gridAfter w:val="1"/>
                <w:wAfter w:w="140" w:type="dxa"/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第一单元</w:t>
                  </w:r>
                  <w:r w:rsidR="009A5E46">
                    <w:rPr>
                      <w:rFonts w:hint="eastAsia"/>
                    </w:rPr>
                    <w:t xml:space="preserve"> </w:t>
                  </w:r>
                  <w:r w:rsidR="009A5E46">
                    <w:rPr>
                      <w:rFonts w:hint="eastAsia"/>
                    </w:rPr>
                    <w:t>经济学与伦理学的交融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9A5E46" w:rsidRDefault="009A5E46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9A5E46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  <w:vAlign w:val="center"/>
                </w:tcPr>
                <w:p w:rsidR="000A548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0A548F" w:rsidRPr="001D0BF5" w:rsidRDefault="000A548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5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第二单元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伦理思想与道德原则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伦理原则辨析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A131D9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61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第二单元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伦理思想与道德原则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道德冲突与伦理妥协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A131D9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4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第三单元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政府制度伦理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政府与市场的选择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A131D9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48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第三单元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政府制度伦理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公平与效率的权衡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70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第三单元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政府制度伦理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权力与正义的取舍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0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第四单元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企业组织伦理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理论建构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8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第四单元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企业组织伦理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国有企业的角色定位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2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第四单元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企业组织伦理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血汗工厂的是非论争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DF7734" w:rsidP="00686943">
            <w:pPr>
              <w:jc w:val="left"/>
            </w:pPr>
            <w:r w:rsidRPr="007C69C8">
              <w:rPr>
                <w:rFonts w:hint="eastAsia"/>
              </w:rPr>
              <w:t>平时成绩（课堂参与</w:t>
            </w:r>
            <w:r w:rsidRPr="007C69C8">
              <w:rPr>
                <w:rFonts w:hint="eastAsia"/>
              </w:rPr>
              <w:t>+</w:t>
            </w:r>
            <w:r w:rsidRPr="007C69C8">
              <w:rPr>
                <w:rFonts w:hint="eastAsia"/>
              </w:rPr>
              <w:t>网站论坛）</w:t>
            </w:r>
            <w:r w:rsidRPr="007C69C8">
              <w:rPr>
                <w:rFonts w:hint="eastAsia"/>
              </w:rPr>
              <w:t>50%+</w:t>
            </w:r>
            <w:r w:rsidRPr="007C69C8">
              <w:rPr>
                <w:rFonts w:hint="eastAsia"/>
              </w:rPr>
              <w:t>期末论文</w:t>
            </w:r>
            <w:r w:rsidRPr="007C69C8">
              <w:rPr>
                <w:rFonts w:hint="eastAsia"/>
              </w:rPr>
              <w:t>50%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ED152F" w:rsidRPr="00712C7D" w:rsidRDefault="007C69C8" w:rsidP="00ED152F">
            <w:pPr>
              <w:widowControl/>
              <w:numPr>
                <w:ilvl w:val="0"/>
                <w:numId w:val="6"/>
              </w:numPr>
              <w:shd w:val="clear" w:color="auto" w:fill="FFFFFF"/>
              <w:spacing w:line="330" w:lineRule="atLeast"/>
              <w:ind w:left="0"/>
              <w:jc w:val="left"/>
            </w:pPr>
            <w:r w:rsidRPr="007C69C8">
              <w:rPr>
                <w:rFonts w:hint="eastAsia"/>
              </w:rPr>
              <w:t>1</w:t>
            </w:r>
            <w:r w:rsidRPr="007C69C8">
              <w:rPr>
                <w:rFonts w:hint="eastAsia"/>
              </w:rPr>
              <w:t>、亚当</w:t>
            </w:r>
            <w:r w:rsidRPr="007C69C8">
              <w:rPr>
                <w:rFonts w:hint="eastAsia"/>
              </w:rPr>
              <w:t>.</w:t>
            </w:r>
            <w:r w:rsidRPr="007C69C8">
              <w:rPr>
                <w:rFonts w:hint="eastAsia"/>
              </w:rPr>
              <w:t>斯密著，蒋自强，钦</w:t>
            </w:r>
            <w:proofErr w:type="gramStart"/>
            <w:r w:rsidRPr="007C69C8">
              <w:rPr>
                <w:rFonts w:hint="eastAsia"/>
              </w:rPr>
              <w:t>北愚译</w:t>
            </w:r>
            <w:proofErr w:type="gramEnd"/>
            <w:r w:rsidRPr="007C69C8">
              <w:rPr>
                <w:rFonts w:hint="eastAsia"/>
              </w:rPr>
              <w:t>，</w:t>
            </w:r>
            <w:r w:rsidR="00293F27" w:rsidRPr="007C69C8">
              <w:rPr>
                <w:rFonts w:hint="eastAsia"/>
              </w:rPr>
              <w:t>《道德情操论》</w:t>
            </w:r>
            <w:r w:rsidRPr="007C69C8">
              <w:rPr>
                <w:rFonts w:hint="eastAsia"/>
              </w:rPr>
              <w:t>，</w:t>
            </w:r>
            <w:r w:rsidR="00293F27" w:rsidRPr="007C69C8">
              <w:rPr>
                <w:rFonts w:hint="eastAsia"/>
              </w:rPr>
              <w:t>北京：商务印书馆，</w:t>
            </w:r>
            <w:r w:rsidR="00293F27" w:rsidRPr="007C69C8">
              <w:rPr>
                <w:rFonts w:hint="eastAsia"/>
              </w:rPr>
              <w:t>1997-11</w:t>
            </w:r>
            <w:r w:rsidR="00ED152F">
              <w:rPr>
                <w:rFonts w:hint="eastAsia"/>
              </w:rPr>
              <w:t>，</w:t>
            </w:r>
            <w:r w:rsidR="00ED152F" w:rsidRPr="00ED152F">
              <w:t>ISBN</w:t>
            </w:r>
            <w:r w:rsidR="00ED152F" w:rsidRPr="00ED152F">
              <w:t>：</w:t>
            </w:r>
            <w:r w:rsidR="00ED152F" w:rsidRPr="00ED152F">
              <w:t>9787100028264</w:t>
            </w:r>
          </w:p>
          <w:p w:rsidR="007C69C8" w:rsidRPr="007C69C8" w:rsidRDefault="007C69C8" w:rsidP="007C69C8">
            <w:pPr>
              <w:tabs>
                <w:tab w:val="num" w:pos="720"/>
              </w:tabs>
              <w:jc w:val="left"/>
              <w:rPr>
                <w:color w:val="00B050"/>
              </w:rPr>
            </w:pPr>
            <w:r w:rsidRPr="007C69C8">
              <w:rPr>
                <w:rFonts w:hint="eastAsia"/>
              </w:rPr>
              <w:t>2</w:t>
            </w:r>
            <w:r w:rsidRPr="007C69C8">
              <w:rPr>
                <w:rFonts w:hint="eastAsia"/>
              </w:rPr>
              <w:t>、亚当</w:t>
            </w:r>
            <w:r w:rsidRPr="007C69C8">
              <w:rPr>
                <w:rFonts w:hint="eastAsia"/>
              </w:rPr>
              <w:t>.</w:t>
            </w:r>
            <w:r w:rsidRPr="007C69C8">
              <w:rPr>
                <w:rFonts w:hint="eastAsia"/>
              </w:rPr>
              <w:t>斯密著，郭大力，王亚南译，</w:t>
            </w:r>
            <w:r w:rsidR="00293F27" w:rsidRPr="007C69C8">
              <w:rPr>
                <w:rFonts w:hint="eastAsia"/>
              </w:rPr>
              <w:t>《国民财富的性质和原因的研究》</w:t>
            </w:r>
            <w:r w:rsidRPr="007C69C8">
              <w:rPr>
                <w:rFonts w:hint="eastAsia"/>
              </w:rPr>
              <w:t>，</w:t>
            </w:r>
            <w:r w:rsidR="00293F27" w:rsidRPr="007C69C8">
              <w:rPr>
                <w:rFonts w:hint="eastAsia"/>
              </w:rPr>
              <w:t>北京：商务印书馆，</w:t>
            </w:r>
            <w:r w:rsidR="00293F27" w:rsidRPr="007C69C8">
              <w:rPr>
                <w:rFonts w:hint="eastAsia"/>
              </w:rPr>
              <w:t>1974-07</w:t>
            </w:r>
            <w:r w:rsidR="00712C7D">
              <w:rPr>
                <w:rFonts w:hint="eastAsia"/>
              </w:rPr>
              <w:t>，</w:t>
            </w:r>
            <w:r w:rsidR="00712C7D" w:rsidRPr="00712C7D">
              <w:t>ISBN: 9787100023337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428B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5B0" w:rsidRDefault="000005B0" w:rsidP="00577ECF">
      <w:r>
        <w:separator/>
      </w:r>
    </w:p>
  </w:endnote>
  <w:endnote w:type="continuationSeparator" w:id="0">
    <w:p w:rsidR="000005B0" w:rsidRDefault="000005B0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eteo">
    <w:altName w:val="Segoe Print"/>
    <w:charset w:val="00"/>
    <w:family w:val="auto"/>
    <w:pitch w:val="default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5B0" w:rsidRDefault="000005B0" w:rsidP="00577ECF">
      <w:r>
        <w:separator/>
      </w:r>
    </w:p>
  </w:footnote>
  <w:footnote w:type="continuationSeparator" w:id="0">
    <w:p w:rsidR="000005B0" w:rsidRDefault="000005B0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6D" w:rsidRDefault="007B376D">
    <w:pPr>
      <w:pStyle w:val="a8"/>
    </w:pPr>
    <w:r>
      <w:rPr>
        <w:rFonts w:hint="eastAsia"/>
      </w:rPr>
      <w:t>20</w:t>
    </w:r>
    <w:r w:rsidR="00C0152D">
      <w:t>1</w:t>
    </w:r>
    <w:r w:rsidR="00C0152D">
      <w:rPr>
        <w:rFonts w:hint="eastAsia"/>
      </w:rPr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538A5"/>
    <w:multiLevelType w:val="hybridMultilevel"/>
    <w:tmpl w:val="901C0402"/>
    <w:lvl w:ilvl="0" w:tplc="FD9E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756A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6D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1189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5C4F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0D6D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21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7826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CEEC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1A7A28"/>
    <w:multiLevelType w:val="hybridMultilevel"/>
    <w:tmpl w:val="2FBEF196"/>
    <w:lvl w:ilvl="0" w:tplc="ADA2C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04AF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DA4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DD04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38E4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8101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986B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CF26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8665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616A7A25"/>
    <w:multiLevelType w:val="multilevel"/>
    <w:tmpl w:val="6B5AC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C55535"/>
    <w:multiLevelType w:val="hybridMultilevel"/>
    <w:tmpl w:val="29585AD0"/>
    <w:lvl w:ilvl="0" w:tplc="273C9BC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005B0"/>
    <w:rsid w:val="00016D09"/>
    <w:rsid w:val="00046DFD"/>
    <w:rsid w:val="000510C0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93F27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2285"/>
    <w:rsid w:val="0061590F"/>
    <w:rsid w:val="00625DD3"/>
    <w:rsid w:val="00647F8A"/>
    <w:rsid w:val="00656964"/>
    <w:rsid w:val="00663B60"/>
    <w:rsid w:val="0068568A"/>
    <w:rsid w:val="00686943"/>
    <w:rsid w:val="006A13AE"/>
    <w:rsid w:val="006D3645"/>
    <w:rsid w:val="006F1849"/>
    <w:rsid w:val="006F49C1"/>
    <w:rsid w:val="00705456"/>
    <w:rsid w:val="00707583"/>
    <w:rsid w:val="00712C7D"/>
    <w:rsid w:val="007252D6"/>
    <w:rsid w:val="0074127F"/>
    <w:rsid w:val="00784A11"/>
    <w:rsid w:val="00795F2D"/>
    <w:rsid w:val="007A19E1"/>
    <w:rsid w:val="007B376D"/>
    <w:rsid w:val="007C69C8"/>
    <w:rsid w:val="007D4099"/>
    <w:rsid w:val="007E4B77"/>
    <w:rsid w:val="008158EA"/>
    <w:rsid w:val="00823ACC"/>
    <w:rsid w:val="0082596B"/>
    <w:rsid w:val="00825C1B"/>
    <w:rsid w:val="00857453"/>
    <w:rsid w:val="00887941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A5E46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54A5"/>
    <w:rsid w:val="00BE022B"/>
    <w:rsid w:val="00C0152D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1361"/>
    <w:rsid w:val="00DA7688"/>
    <w:rsid w:val="00DB5794"/>
    <w:rsid w:val="00DC7BDC"/>
    <w:rsid w:val="00DF671F"/>
    <w:rsid w:val="00DF7734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152F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pl">
    <w:name w:val="pl"/>
    <w:basedOn w:val="a0"/>
    <w:rsid w:val="00712C7D"/>
  </w:style>
  <w:style w:type="character" w:customStyle="1" w:styleId="apple-converted-space">
    <w:name w:val="apple-converted-space"/>
    <w:basedOn w:val="a0"/>
    <w:rsid w:val="00712C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pl">
    <w:name w:val="pl"/>
    <w:basedOn w:val="a0"/>
    <w:rsid w:val="00712C7D"/>
  </w:style>
  <w:style w:type="character" w:customStyle="1" w:styleId="apple-converted-space">
    <w:name w:val="apple-converted-space"/>
    <w:basedOn w:val="a0"/>
    <w:rsid w:val="00712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9598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6508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6850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288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966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880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HP</cp:lastModifiedBy>
  <cp:revision>6</cp:revision>
  <cp:lastPrinted>2014-04-28T01:34:00Z</cp:lastPrinted>
  <dcterms:created xsi:type="dcterms:W3CDTF">2016-11-28T03:05:00Z</dcterms:created>
  <dcterms:modified xsi:type="dcterms:W3CDTF">2018-11-27T08:38:00Z</dcterms:modified>
</cp:coreProperties>
</file>